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FCE" w:rsidRPr="00EE426C" w:rsidRDefault="00DD5080" w:rsidP="001E0959">
      <w:pPr>
        <w:pStyle w:val="papertitle"/>
      </w:pPr>
      <w:r>
        <w:t>Preface</w:t>
      </w:r>
    </w:p>
    <w:p w:rsidR="00DD5080" w:rsidRPr="00DD5080" w:rsidRDefault="00D45E44" w:rsidP="00DD5080">
      <w:pPr>
        <w:pStyle w:val="p1a"/>
        <w:spacing w:before="120" w:line="230" w:lineRule="atLeast"/>
      </w:pPr>
      <w:r>
        <w:t>It is the task of the volume editor to prepare the organization pages and the preface and to structure the volume in comprehensible parts. The preface should give a good introduction to the volume and present the conference or workshop. Clear information regarding the peer review process (single or double blind / number of reviews per paper) and the numbers and types of papers submitted and accepted should be given.</w:t>
      </w:r>
    </w:p>
    <w:p w:rsidR="00DD5080" w:rsidRDefault="00CB5464" w:rsidP="00DD5080">
      <w:pPr>
        <w:spacing w:line="230" w:lineRule="atLeast"/>
      </w:pPr>
      <w:r>
        <w:t>The preface is usually one or two pages long and is followed by the organization pages. When listing the Program Committee members, kindly just state their names, their universities/affiliations and their countries and do not include the departments or the institutes within the universities. At the end of the organization pages, the spo</w:t>
      </w:r>
      <w:r>
        <w:t>n</w:t>
      </w:r>
      <w:r>
        <w:t>sors may be listed and their respective logos displayed. The Steering Committee members are usually listed above the Program Committee members.</w:t>
      </w:r>
    </w:p>
    <w:p w:rsidR="00DD5080" w:rsidRDefault="00DD5080" w:rsidP="00DD5080">
      <w:pPr>
        <w:spacing w:line="230" w:lineRule="atLeast"/>
      </w:pPr>
      <w:r>
        <w:t>We</w:t>
      </w:r>
      <w:r w:rsidR="00D45E44">
        <w:t xml:space="preserve"> </w:t>
      </w:r>
      <w:r>
        <w:t>prefer</w:t>
      </w:r>
      <w:r w:rsidR="00D45E44">
        <w:t xml:space="preserve"> </w:t>
      </w:r>
      <w:r>
        <w:t>the</w:t>
      </w:r>
      <w:r w:rsidR="00D45E44">
        <w:t xml:space="preserve"> </w:t>
      </w:r>
      <w:r>
        <w:t>use of American</w:t>
      </w:r>
      <w:r w:rsidR="00D45E44">
        <w:t xml:space="preserve"> </w:t>
      </w:r>
      <w:r>
        <w:t>English</w:t>
      </w:r>
      <w:r w:rsidR="00D45E44">
        <w:t xml:space="preserve"> </w:t>
      </w:r>
      <w:r>
        <w:t>in</w:t>
      </w:r>
      <w:r w:rsidR="00D45E44">
        <w:t xml:space="preserve"> </w:t>
      </w:r>
      <w:r>
        <w:t>the preface</w:t>
      </w:r>
      <w:r w:rsidR="00D45E44">
        <w:t xml:space="preserve"> </w:t>
      </w:r>
      <w:r>
        <w:t>and</w:t>
      </w:r>
      <w:r w:rsidR="00D45E44">
        <w:t xml:space="preserve"> </w:t>
      </w:r>
      <w:r>
        <w:t>we ask</w:t>
      </w:r>
      <w:r w:rsidR="00D45E44">
        <w:t xml:space="preserve"> </w:t>
      </w:r>
      <w:r>
        <w:t>you</w:t>
      </w:r>
      <w:r w:rsidR="00D45E44">
        <w:t xml:space="preserve"> </w:t>
      </w:r>
      <w:r>
        <w:t>to write</w:t>
      </w:r>
      <w:r w:rsidR="00D45E44">
        <w:t xml:space="preserve"> </w:t>
      </w:r>
      <w:r>
        <w:t>the</w:t>
      </w:r>
      <w:r w:rsidR="00D45E44">
        <w:t xml:space="preserve"> </w:t>
      </w:r>
      <w:r>
        <w:t>preface</w:t>
      </w:r>
      <w:r w:rsidR="00D45E44">
        <w:t xml:space="preserve"> </w:t>
      </w:r>
      <w:r>
        <w:t>in the</w:t>
      </w:r>
      <w:r w:rsidR="00D45E44">
        <w:t xml:space="preserve"> </w:t>
      </w:r>
      <w:r>
        <w:t>past</w:t>
      </w:r>
      <w:r w:rsidR="00D45E44">
        <w:t xml:space="preserve"> </w:t>
      </w:r>
      <w:r>
        <w:t>tense,</w:t>
      </w:r>
      <w:r w:rsidR="00D45E44">
        <w:t xml:space="preserve"> </w:t>
      </w:r>
      <w:r>
        <w:t>because</w:t>
      </w:r>
      <w:r w:rsidR="00D45E44">
        <w:t xml:space="preserve"> </w:t>
      </w:r>
      <w:r>
        <w:t>it</w:t>
      </w:r>
      <w:r w:rsidR="00D45E44">
        <w:t xml:space="preserve"> </w:t>
      </w:r>
      <w:r>
        <w:t>is mainly</w:t>
      </w:r>
      <w:r w:rsidR="00D45E44">
        <w:t xml:space="preserve"> </w:t>
      </w:r>
      <w:r>
        <w:t>read</w:t>
      </w:r>
      <w:r w:rsidR="00D45E44">
        <w:t xml:space="preserve"> </w:t>
      </w:r>
      <w:r>
        <w:t>after</w:t>
      </w:r>
      <w:r w:rsidR="00D45E44">
        <w:t xml:space="preserve"> </w:t>
      </w:r>
      <w:r>
        <w:t>the event. The preface and the organization pages will be copy-edited at our end, and any corrections are submitted to the corresponding volume editor for approval. Light technical copy-editing of the papers may also be performed.</w:t>
      </w:r>
    </w:p>
    <w:p w:rsidR="00DD5080" w:rsidRDefault="00DD5080" w:rsidP="00DD5080">
      <w:pPr>
        <w:spacing w:line="230" w:lineRule="atLeast"/>
      </w:pPr>
      <w:r>
        <w:t xml:space="preserve">The </w:t>
      </w:r>
      <w:r w:rsidR="00D45E44">
        <w:t>fi</w:t>
      </w:r>
      <w:r>
        <w:t>nal Table of Contents is created by Springer from the title information in the papers.</w:t>
      </w:r>
      <w:r w:rsidR="00D45E44">
        <w:t xml:space="preserve"> </w:t>
      </w:r>
      <w:r>
        <w:t xml:space="preserve">However, we ask you to provide us with a preliminary Table of Contents when you send the </w:t>
      </w:r>
      <w:r w:rsidR="00D45E44">
        <w:t>fi</w:t>
      </w:r>
      <w:r>
        <w:t>les. This should contain the titles of the papers and the names of the authors in the order in which they are to appear in the volume and should include topical section headings.</w:t>
      </w:r>
      <w:r w:rsidR="00D45E44">
        <w:t xml:space="preserve"> </w:t>
      </w:r>
      <w:r>
        <w:t>The papers should be grouped according to the topics they address and not according to the sessions of the conference. Any session numbering will be deleted by our typesetters. Please include all papers pertaining to one topic under one single topical heading, even if there are/were two or three such sessions at the conference. If the titles given in your preliminary Table of Contents di</w:t>
      </w:r>
      <w:r w:rsidR="00D45E44">
        <w:t>ff</w:t>
      </w:r>
      <w:r>
        <w:t xml:space="preserve">er from those in the papers, then we take the paper titles to be the correct ones and create the </w:t>
      </w:r>
      <w:r w:rsidR="00D45E44">
        <w:t>fi</w:t>
      </w:r>
      <w:r>
        <w:t>nal Contents accordingly.</w:t>
      </w:r>
    </w:p>
    <w:p w:rsidR="00DD5080" w:rsidRDefault="00DD5080" w:rsidP="00DD5080">
      <w:pPr>
        <w:spacing w:line="230" w:lineRule="atLeast"/>
      </w:pPr>
      <w:r>
        <w:t>The Author</w:t>
      </w:r>
      <w:r w:rsidR="00D45E44">
        <w:t xml:space="preserve"> </w:t>
      </w:r>
      <w:r>
        <w:t>Index is also generated</w:t>
      </w:r>
      <w:r w:rsidR="00D45E44">
        <w:t xml:space="preserve"> </w:t>
      </w:r>
      <w:r>
        <w:t>at Springer,</w:t>
      </w:r>
      <w:r w:rsidR="00D45E44">
        <w:t xml:space="preserve"> </w:t>
      </w:r>
      <w:r>
        <w:t>but</w:t>
      </w:r>
      <w:r w:rsidR="00D45E44">
        <w:t xml:space="preserve"> </w:t>
      </w:r>
      <w:r>
        <w:t>you can help us present the a</w:t>
      </w:r>
      <w:r>
        <w:t>u</w:t>
      </w:r>
      <w:r>
        <w:t>thors’</w:t>
      </w:r>
      <w:r w:rsidR="00D45E44">
        <w:t xml:space="preserve"> </w:t>
      </w:r>
      <w:r>
        <w:t>names in the correct</w:t>
      </w:r>
      <w:r w:rsidR="00D45E44">
        <w:t xml:space="preserve"> </w:t>
      </w:r>
      <w:r>
        <w:t>way by submitting a list of authors who have complex</w:t>
      </w:r>
      <w:r w:rsidR="00D45E44">
        <w:t xml:space="preserve"> </w:t>
      </w:r>
      <w:r>
        <w:t>family</w:t>
      </w:r>
      <w:r w:rsidR="00D45E44">
        <w:t xml:space="preserve"> </w:t>
      </w:r>
      <w:r>
        <w:t>names,</w:t>
      </w:r>
      <w:r w:rsidR="00D45E44">
        <w:t xml:space="preserve"> </w:t>
      </w:r>
      <w:r>
        <w:t>particles,</w:t>
      </w:r>
      <w:r w:rsidR="00D45E44">
        <w:t xml:space="preserve"> </w:t>
      </w:r>
      <w:r>
        <w:t>or su</w:t>
      </w:r>
      <w:r w:rsidR="00D45E44">
        <w:t>ffi</w:t>
      </w:r>
      <w:r>
        <w:t xml:space="preserve">xes, or </w:t>
      </w:r>
      <w:proofErr w:type="gramStart"/>
      <w:r>
        <w:t>do not</w:t>
      </w:r>
      <w:r w:rsidR="00D45E44">
        <w:t xml:space="preserve"> </w:t>
      </w:r>
      <w:r>
        <w:t>use</w:t>
      </w:r>
      <w:proofErr w:type="gramEnd"/>
      <w:r>
        <w:t xml:space="preserve"> the Western</w:t>
      </w:r>
      <w:r w:rsidR="00D45E44">
        <w:t xml:space="preserve"> </w:t>
      </w:r>
      <w:r>
        <w:t>name order</w:t>
      </w:r>
      <w:r w:rsidR="00D45E44">
        <w:t xml:space="preserve"> </w:t>
      </w:r>
      <w:r>
        <w:t>(i.e.,</w:t>
      </w:r>
      <w:r w:rsidR="00D45E44">
        <w:t xml:space="preserve"> </w:t>
      </w:r>
      <w:r>
        <w:t>given name(s);</w:t>
      </w:r>
      <w:r w:rsidR="00D45E44">
        <w:t xml:space="preserve"> </w:t>
      </w:r>
      <w:r>
        <w:t>family name).</w:t>
      </w:r>
      <w:r w:rsidR="00D45E44">
        <w:t xml:space="preserve"> </w:t>
      </w:r>
      <w:r>
        <w:t>It should be made quite clear, which part of the name is the given name and which is the family name.</w:t>
      </w:r>
    </w:p>
    <w:p w:rsidR="00DD5080" w:rsidRDefault="00DD5080" w:rsidP="00DD5080">
      <w:pPr>
        <w:spacing w:line="230" w:lineRule="atLeast"/>
      </w:pPr>
      <w:r>
        <w:t>Please check that the names of the authors are written consistently throughout the proceedings volume.</w:t>
      </w:r>
      <w:r w:rsidR="00D45E44">
        <w:t xml:space="preserve"> </w:t>
      </w:r>
      <w:r>
        <w:t>If one author has contributed to more than one paper, his or her name should be spelt and structured in an identical manner in all papers as well as in the Table of Contents</w:t>
      </w:r>
      <w:bookmarkStart w:id="0" w:name="_GoBack"/>
      <w:bookmarkEnd w:id="0"/>
      <w:r>
        <w:t>.</w:t>
      </w:r>
    </w:p>
    <w:p w:rsidR="00DD5080" w:rsidRDefault="00DD5080" w:rsidP="00DD5080">
      <w:pPr>
        <w:spacing w:line="230" w:lineRule="atLeast"/>
      </w:pPr>
      <w:r>
        <w:t>At the end of the preface, the month and year should be inserted on the left-hand side and the names of the volume editors/authors of the preface should be listed on the right-hand side.</w:t>
      </w:r>
      <w:r w:rsidR="00D45E44">
        <w:t xml:space="preserve"> </w:t>
      </w:r>
      <w:r>
        <w:t>Please note that pages I–IV (in front of the preface) are prepared by Springer.</w:t>
      </w:r>
    </w:p>
    <w:p w:rsidR="00ED791E" w:rsidRDefault="00DD5080" w:rsidP="00DD5080">
      <w:pPr>
        <w:pStyle w:val="p1a"/>
        <w:tabs>
          <w:tab w:val="right" w:pos="6918"/>
        </w:tabs>
        <w:spacing w:before="240" w:line="230" w:lineRule="atLeast"/>
        <w:sectPr w:rsidR="00ED791E" w:rsidSect="00DD5080">
          <w:headerReference w:type="even" r:id="rId9"/>
          <w:headerReference w:type="default" r:id="rId10"/>
          <w:headerReference w:type="first" r:id="rId11"/>
          <w:pgSz w:w="11906" w:h="16838" w:code="9"/>
          <w:pgMar w:top="2948" w:right="2494" w:bottom="2948" w:left="2494" w:header="2381" w:footer="2324" w:gutter="0"/>
          <w:pgNumType w:fmt="upperRoman" w:start="5"/>
          <w:cols w:space="227"/>
          <w:titlePg/>
          <w:docGrid w:linePitch="240"/>
        </w:sectPr>
      </w:pPr>
      <w:r>
        <w:t>November 2018</w:t>
      </w:r>
      <w:r>
        <w:tab/>
        <w:t>[name of volume editor]</w:t>
      </w:r>
      <w:r>
        <w:br/>
      </w:r>
      <w:r>
        <w:tab/>
        <w:t>[name of volume editor]</w:t>
      </w:r>
    </w:p>
    <w:p w:rsidR="00DD5080" w:rsidRDefault="00DD5080" w:rsidP="00ED791E">
      <w:pPr>
        <w:pStyle w:val="papertitle"/>
      </w:pPr>
      <w:r>
        <w:lastRenderedPageBreak/>
        <w:t>Organization</w:t>
      </w:r>
    </w:p>
    <w:p w:rsidR="00ED791E" w:rsidRDefault="00ED791E" w:rsidP="00ED791E">
      <w:pPr>
        <w:pStyle w:val="heading1"/>
        <w:numPr>
          <w:ilvl w:val="0"/>
          <w:numId w:val="0"/>
        </w:numPr>
        <w:ind w:left="567" w:hanging="567"/>
      </w:pPr>
      <w:r>
        <w:t>General Chair</w:t>
      </w:r>
    </w:p>
    <w:p w:rsidR="00ED791E" w:rsidRDefault="00ED791E" w:rsidP="00ED791E">
      <w:pPr>
        <w:pStyle w:val="p1a"/>
        <w:tabs>
          <w:tab w:val="left" w:pos="2127"/>
        </w:tabs>
      </w:pPr>
      <w:r>
        <w:t>Robert Bai</w:t>
      </w:r>
      <w:r w:rsidR="00D45E44">
        <w:t xml:space="preserve">  </w:t>
      </w:r>
      <w:r>
        <w:t xml:space="preserve"> </w:t>
      </w:r>
      <w:r>
        <w:tab/>
        <w:t>University of Cambridge, UK</w:t>
      </w:r>
    </w:p>
    <w:p w:rsidR="00ED791E" w:rsidRDefault="00ED791E" w:rsidP="00ED791E">
      <w:pPr>
        <w:pStyle w:val="heading1"/>
        <w:numPr>
          <w:ilvl w:val="0"/>
          <w:numId w:val="0"/>
        </w:numPr>
        <w:ind w:left="567" w:hanging="567"/>
      </w:pPr>
      <w:r>
        <w:t>Program Committee Chairs</w:t>
      </w:r>
    </w:p>
    <w:p w:rsidR="00ED791E" w:rsidRDefault="00ED791E" w:rsidP="00ED791E">
      <w:pPr>
        <w:pStyle w:val="p1a"/>
        <w:tabs>
          <w:tab w:val="left" w:pos="2127"/>
        </w:tabs>
      </w:pPr>
      <w:r>
        <w:t xml:space="preserve">Vincent </w:t>
      </w:r>
      <w:proofErr w:type="spellStart"/>
      <w:r>
        <w:t>García</w:t>
      </w:r>
      <w:proofErr w:type="spellEnd"/>
      <w:r>
        <w:tab/>
      </w:r>
      <w:proofErr w:type="spellStart"/>
      <w:r>
        <w:t>Technische</w:t>
      </w:r>
      <w:proofErr w:type="spellEnd"/>
      <w:r>
        <w:t xml:space="preserve"> </w:t>
      </w:r>
      <w:proofErr w:type="spellStart"/>
      <w:r>
        <w:t>Universität</w:t>
      </w:r>
      <w:proofErr w:type="spellEnd"/>
      <w:r>
        <w:t xml:space="preserve"> Dresden, Germany</w:t>
      </w:r>
    </w:p>
    <w:p w:rsidR="00ED791E" w:rsidRDefault="00ED791E" w:rsidP="00ED791E">
      <w:pPr>
        <w:pStyle w:val="p1a"/>
        <w:tabs>
          <w:tab w:val="left" w:pos="2127"/>
        </w:tabs>
      </w:pPr>
      <w:r>
        <w:t>Laurent Ho</w:t>
      </w:r>
      <w:r w:rsidR="00D45E44">
        <w:t xml:space="preserve">  </w:t>
      </w:r>
      <w:r>
        <w:t xml:space="preserve"> </w:t>
      </w:r>
      <w:r>
        <w:tab/>
        <w:t>Dublin City University, Ireland</w:t>
      </w:r>
    </w:p>
    <w:p w:rsidR="00ED791E" w:rsidRDefault="00ED791E" w:rsidP="00ED791E">
      <w:pPr>
        <w:pStyle w:val="p1a"/>
        <w:tabs>
          <w:tab w:val="left" w:pos="2127"/>
        </w:tabs>
      </w:pPr>
      <w:r>
        <w:t>Ste</w:t>
      </w:r>
      <w:r w:rsidR="00D45E44">
        <w:t>ff</w:t>
      </w:r>
      <w:r>
        <w:t>en Rao</w:t>
      </w:r>
      <w:r w:rsidR="00D45E44">
        <w:t xml:space="preserve">  </w:t>
      </w:r>
      <w:r>
        <w:tab/>
        <w:t>Carleton University, Canada</w:t>
      </w:r>
    </w:p>
    <w:p w:rsidR="00ED791E" w:rsidRDefault="00ED791E" w:rsidP="00ED791E">
      <w:pPr>
        <w:pStyle w:val="heading1"/>
        <w:numPr>
          <w:ilvl w:val="0"/>
          <w:numId w:val="0"/>
        </w:numPr>
        <w:ind w:left="567" w:hanging="567"/>
      </w:pPr>
      <w:r>
        <w:t>Steering Committee</w:t>
      </w:r>
    </w:p>
    <w:p w:rsidR="00ED791E" w:rsidRDefault="00ED791E" w:rsidP="00ED791E">
      <w:pPr>
        <w:pStyle w:val="p1a"/>
        <w:tabs>
          <w:tab w:val="left" w:pos="2127"/>
        </w:tabs>
      </w:pPr>
      <w:r>
        <w:t>Michael Agarwal</w:t>
      </w:r>
      <w:r w:rsidR="00D45E44">
        <w:t xml:space="preserve"> </w:t>
      </w:r>
      <w:r>
        <w:tab/>
        <w:t>KU Leuven, Belgium</w:t>
      </w:r>
    </w:p>
    <w:p w:rsidR="00ED791E" w:rsidRDefault="00ED791E" w:rsidP="00ED791E">
      <w:pPr>
        <w:pStyle w:val="p1a"/>
        <w:tabs>
          <w:tab w:val="left" w:pos="2127"/>
        </w:tabs>
      </w:pPr>
      <w:r>
        <w:t>John Banerjee</w:t>
      </w:r>
      <w:r w:rsidR="00D45E44">
        <w:t xml:space="preserve">  </w:t>
      </w:r>
      <w:r>
        <w:tab/>
        <w:t>McMaster University, Canada</w:t>
      </w:r>
    </w:p>
    <w:p w:rsidR="00ED791E" w:rsidRDefault="00ED791E" w:rsidP="00ED791E">
      <w:pPr>
        <w:pStyle w:val="p1a"/>
        <w:tabs>
          <w:tab w:val="left" w:pos="2127"/>
        </w:tabs>
      </w:pPr>
      <w:r>
        <w:t>Antonio Chan</w:t>
      </w:r>
      <w:r w:rsidR="00D45E44">
        <w:t xml:space="preserve">  </w:t>
      </w:r>
      <w:r>
        <w:tab/>
        <w:t>Harvard University, USA</w:t>
      </w:r>
    </w:p>
    <w:p w:rsidR="00ED791E" w:rsidRDefault="00ED791E" w:rsidP="00ED791E">
      <w:pPr>
        <w:pStyle w:val="p1a"/>
        <w:tabs>
          <w:tab w:val="left" w:pos="2127"/>
        </w:tabs>
      </w:pPr>
      <w:r>
        <w:t xml:space="preserve">Stefano </w:t>
      </w:r>
      <w:proofErr w:type="spellStart"/>
      <w:r>
        <w:t>Guo</w:t>
      </w:r>
      <w:proofErr w:type="spellEnd"/>
      <w:r w:rsidR="00D45E44">
        <w:t xml:space="preserve">  </w:t>
      </w:r>
      <w:r>
        <w:tab/>
      </w:r>
      <w:proofErr w:type="spellStart"/>
      <w:r>
        <w:t>Ritsumeikan</w:t>
      </w:r>
      <w:proofErr w:type="spellEnd"/>
      <w:r>
        <w:t xml:space="preserve"> University, Japan</w:t>
      </w:r>
    </w:p>
    <w:p w:rsidR="00ED791E" w:rsidRDefault="00ED791E" w:rsidP="00ED791E">
      <w:pPr>
        <w:pStyle w:val="p1a"/>
        <w:tabs>
          <w:tab w:val="left" w:pos="2127"/>
        </w:tabs>
      </w:pPr>
      <w:r>
        <w:t>Mohamed Fang</w:t>
      </w:r>
      <w:r w:rsidR="00D45E44">
        <w:t xml:space="preserve">  </w:t>
      </w:r>
      <w:r>
        <w:tab/>
        <w:t>University of Porto, Portugal</w:t>
      </w:r>
    </w:p>
    <w:p w:rsidR="00ED791E" w:rsidRDefault="00ED791E" w:rsidP="00ED791E">
      <w:pPr>
        <w:pStyle w:val="p1a"/>
        <w:tabs>
          <w:tab w:val="left" w:pos="2127"/>
        </w:tabs>
      </w:pPr>
      <w:r>
        <w:t>Alessandro Davis</w:t>
      </w:r>
      <w:r w:rsidR="00D45E44">
        <w:t xml:space="preserve"> </w:t>
      </w:r>
      <w:r>
        <w:tab/>
        <w:t>University of the Aegean, Greece</w:t>
      </w:r>
    </w:p>
    <w:p w:rsidR="00ED791E" w:rsidRDefault="00ED791E" w:rsidP="00ED791E">
      <w:pPr>
        <w:pStyle w:val="p1a"/>
        <w:tabs>
          <w:tab w:val="left" w:pos="2127"/>
        </w:tabs>
      </w:pPr>
      <w:r>
        <w:t>Rafael Hoffmann</w:t>
      </w:r>
      <w:r w:rsidR="00D45E44">
        <w:t xml:space="preserve"> </w:t>
      </w:r>
      <w:r>
        <w:tab/>
      </w:r>
      <w:proofErr w:type="spellStart"/>
      <w:r>
        <w:t>Hanyang</w:t>
      </w:r>
      <w:proofErr w:type="spellEnd"/>
      <w:r>
        <w:t xml:space="preserve"> University, South Korea</w:t>
      </w:r>
    </w:p>
    <w:p w:rsidR="00ED791E" w:rsidRDefault="00ED791E" w:rsidP="00ED791E">
      <w:pPr>
        <w:pStyle w:val="p1a"/>
        <w:tabs>
          <w:tab w:val="left" w:pos="2127"/>
        </w:tabs>
      </w:pPr>
      <w:r>
        <w:t xml:space="preserve">Mike </w:t>
      </w:r>
      <w:proofErr w:type="spellStart"/>
      <w:r>
        <w:t>López</w:t>
      </w:r>
      <w:proofErr w:type="spellEnd"/>
      <w:r w:rsidR="00D45E44">
        <w:t xml:space="preserve"> </w:t>
      </w:r>
      <w:r>
        <w:t xml:space="preserve"> </w:t>
      </w:r>
      <w:r>
        <w:tab/>
        <w:t>Universidad de Granada, Spain</w:t>
      </w:r>
    </w:p>
    <w:p w:rsidR="00ED791E" w:rsidRDefault="00ED791E" w:rsidP="00ED791E">
      <w:pPr>
        <w:pStyle w:val="p1a"/>
        <w:tabs>
          <w:tab w:val="left" w:pos="2127"/>
        </w:tabs>
      </w:pPr>
      <w:r>
        <w:t>Marek Keller</w:t>
      </w:r>
      <w:r w:rsidR="00D45E44">
        <w:t xml:space="preserve">  </w:t>
      </w:r>
      <w:r>
        <w:tab/>
        <w:t>University of Calabria, Italy</w:t>
      </w:r>
    </w:p>
    <w:p w:rsidR="00ED791E" w:rsidRDefault="00ED791E" w:rsidP="00ED791E">
      <w:pPr>
        <w:pStyle w:val="p1a"/>
        <w:tabs>
          <w:tab w:val="left" w:pos="2127"/>
        </w:tabs>
      </w:pPr>
      <w:r>
        <w:t>Adrian Kwon</w:t>
      </w:r>
      <w:r w:rsidR="00D45E44">
        <w:t xml:space="preserve">  </w:t>
      </w:r>
      <w:r>
        <w:tab/>
        <w:t>Massachusetts Institute of Technology, USA</w:t>
      </w:r>
    </w:p>
    <w:p w:rsidR="00ED791E" w:rsidRDefault="00ED791E" w:rsidP="00ED791E">
      <w:pPr>
        <w:pStyle w:val="p1a"/>
        <w:tabs>
          <w:tab w:val="left" w:pos="2127"/>
        </w:tabs>
      </w:pPr>
      <w:r>
        <w:t>Hans Meyer</w:t>
      </w:r>
      <w:r w:rsidR="00D45E44">
        <w:t xml:space="preserve">  </w:t>
      </w:r>
      <w:r>
        <w:t xml:space="preserve"> </w:t>
      </w:r>
      <w:r>
        <w:tab/>
        <w:t>University of Kaiserslautern, Germany</w:t>
      </w:r>
    </w:p>
    <w:p w:rsidR="00ED791E" w:rsidRDefault="00ED791E" w:rsidP="00ED791E">
      <w:pPr>
        <w:pStyle w:val="p1a"/>
        <w:tabs>
          <w:tab w:val="left" w:pos="2127"/>
        </w:tabs>
      </w:pPr>
      <w:r>
        <w:t>Nicholas Pinto</w:t>
      </w:r>
      <w:r w:rsidR="00D45E44">
        <w:t xml:space="preserve"> </w:t>
      </w:r>
      <w:r>
        <w:t xml:space="preserve"> </w:t>
      </w:r>
      <w:r>
        <w:tab/>
        <w:t>Siemens AG, Germany</w:t>
      </w:r>
    </w:p>
    <w:p w:rsidR="00ED791E" w:rsidRDefault="00ED791E" w:rsidP="00ED791E">
      <w:pPr>
        <w:pStyle w:val="p1a"/>
        <w:tabs>
          <w:tab w:val="left" w:pos="2127"/>
        </w:tabs>
      </w:pPr>
      <w:r>
        <w:t>Marcus Reddy</w:t>
      </w:r>
      <w:r w:rsidR="00D45E44">
        <w:t xml:space="preserve">  </w:t>
      </w:r>
      <w:r>
        <w:tab/>
        <w:t>ETH Zurich, Switzerland</w:t>
      </w:r>
    </w:p>
    <w:p w:rsidR="00ED791E" w:rsidRDefault="00ED791E" w:rsidP="00ED791E">
      <w:pPr>
        <w:pStyle w:val="p1a"/>
        <w:tabs>
          <w:tab w:val="left" w:pos="2127"/>
        </w:tabs>
      </w:pPr>
      <w:r>
        <w:t xml:space="preserve">Sandra </w:t>
      </w:r>
      <w:proofErr w:type="spellStart"/>
      <w:r>
        <w:t>Ryu</w:t>
      </w:r>
      <w:proofErr w:type="spellEnd"/>
      <w:r w:rsidR="00D45E44">
        <w:t xml:space="preserve">  </w:t>
      </w:r>
      <w:r>
        <w:t xml:space="preserve"> </w:t>
      </w:r>
      <w:r>
        <w:tab/>
        <w:t>University of Bonn, Germany</w:t>
      </w:r>
    </w:p>
    <w:p w:rsidR="00ED791E" w:rsidRDefault="00ED791E" w:rsidP="00ED791E">
      <w:pPr>
        <w:pStyle w:val="p1a"/>
        <w:tabs>
          <w:tab w:val="left" w:pos="2127"/>
        </w:tabs>
      </w:pPr>
      <w:r>
        <w:t>Patricia Silva</w:t>
      </w:r>
      <w:r w:rsidR="00D45E44">
        <w:t xml:space="preserve"> </w:t>
      </w:r>
      <w:r>
        <w:t xml:space="preserve"> </w:t>
      </w:r>
      <w:r>
        <w:tab/>
        <w:t xml:space="preserve">Universidad </w:t>
      </w:r>
      <w:proofErr w:type="spellStart"/>
      <w:r>
        <w:t>Autónoma</w:t>
      </w:r>
      <w:proofErr w:type="spellEnd"/>
      <w:r>
        <w:t xml:space="preserve"> de Madrid, Spain</w:t>
      </w:r>
    </w:p>
    <w:p w:rsidR="00ED791E" w:rsidRDefault="00ED791E" w:rsidP="00ED791E">
      <w:pPr>
        <w:pStyle w:val="p1a"/>
        <w:tabs>
          <w:tab w:val="left" w:pos="2127"/>
        </w:tabs>
      </w:pPr>
      <w:r>
        <w:t>Edward</w:t>
      </w:r>
      <w:r w:rsidR="00D45E44">
        <w:t xml:space="preserve"> </w:t>
      </w:r>
      <w:r>
        <w:t>Smith</w:t>
      </w:r>
      <w:r w:rsidR="00D45E44">
        <w:t xml:space="preserve">  </w:t>
      </w:r>
      <w:r>
        <w:tab/>
        <w:t>King's College London, UK</w:t>
      </w:r>
    </w:p>
    <w:p w:rsidR="00ED791E" w:rsidRDefault="00ED791E" w:rsidP="00ED791E">
      <w:pPr>
        <w:pStyle w:val="p1a"/>
        <w:tabs>
          <w:tab w:val="left" w:pos="2127"/>
        </w:tabs>
      </w:pPr>
      <w:proofErr w:type="spellStart"/>
      <w:r>
        <w:t>Tomáš</w:t>
      </w:r>
      <w:proofErr w:type="spellEnd"/>
      <w:r>
        <w:t xml:space="preserve"> Weber</w:t>
      </w:r>
      <w:r>
        <w:tab/>
        <w:t>University of Turku, Finland</w:t>
      </w:r>
    </w:p>
    <w:p w:rsidR="00ED791E" w:rsidRDefault="00ED791E" w:rsidP="00ED791E">
      <w:pPr>
        <w:pStyle w:val="p1a"/>
        <w:tabs>
          <w:tab w:val="left" w:pos="2127"/>
        </w:tabs>
      </w:pPr>
      <w:r>
        <w:t>Gerhard Wu</w:t>
      </w:r>
      <w:r w:rsidR="00D45E44">
        <w:t xml:space="preserve">  </w:t>
      </w:r>
      <w:r>
        <w:t xml:space="preserve"> </w:t>
      </w:r>
      <w:r>
        <w:tab/>
        <w:t>Masaryk University, Czech Republic</w:t>
      </w:r>
    </w:p>
    <w:p w:rsidR="00ED791E" w:rsidRDefault="00ED791E" w:rsidP="00ED791E">
      <w:pPr>
        <w:pStyle w:val="p1a"/>
        <w:tabs>
          <w:tab w:val="left" w:pos="2127"/>
        </w:tabs>
      </w:pPr>
      <w:r>
        <w:t>Hiroki Yamamoto</w:t>
      </w:r>
      <w:r w:rsidR="00D45E44">
        <w:t xml:space="preserve"> </w:t>
      </w:r>
      <w:r>
        <w:tab/>
        <w:t>Bielefeld University, Hungary</w:t>
      </w:r>
    </w:p>
    <w:p w:rsidR="00ED791E" w:rsidRDefault="00ED791E" w:rsidP="00ED791E">
      <w:pPr>
        <w:pStyle w:val="p1a"/>
        <w:tabs>
          <w:tab w:val="left" w:pos="2127"/>
        </w:tabs>
      </w:pPr>
      <w:r>
        <w:t>Werner Yoshida</w:t>
      </w:r>
      <w:r w:rsidR="00D45E44">
        <w:t xml:space="preserve"> </w:t>
      </w:r>
      <w:r>
        <w:t xml:space="preserve"> </w:t>
      </w:r>
      <w:r>
        <w:tab/>
        <w:t>University of Catania, Italy</w:t>
      </w:r>
    </w:p>
    <w:p w:rsidR="00ED791E" w:rsidRDefault="00ED791E" w:rsidP="00ED791E">
      <w:pPr>
        <w:pStyle w:val="heading1"/>
        <w:numPr>
          <w:ilvl w:val="0"/>
          <w:numId w:val="0"/>
        </w:numPr>
        <w:ind w:left="567" w:hanging="567"/>
      </w:pPr>
      <w:r>
        <w:t>Program Committee</w:t>
      </w:r>
    </w:p>
    <w:p w:rsidR="00ED791E" w:rsidRDefault="00ED791E" w:rsidP="00ED791E">
      <w:pPr>
        <w:pStyle w:val="p1a"/>
        <w:tabs>
          <w:tab w:val="left" w:pos="2127"/>
        </w:tabs>
      </w:pPr>
      <w:r>
        <w:t>Thomas Ahmad</w:t>
      </w:r>
      <w:r w:rsidR="00D45E44">
        <w:t xml:space="preserve">  </w:t>
      </w:r>
      <w:r>
        <w:tab/>
        <w:t>University of Minho, Portugal</w:t>
      </w:r>
    </w:p>
    <w:p w:rsidR="00ED791E" w:rsidRDefault="00ED791E" w:rsidP="00ED791E">
      <w:pPr>
        <w:pStyle w:val="p1a"/>
        <w:tabs>
          <w:tab w:val="left" w:pos="2127"/>
        </w:tabs>
      </w:pPr>
      <w:r>
        <w:t xml:space="preserve">Paul </w:t>
      </w:r>
      <w:proofErr w:type="spellStart"/>
      <w:r>
        <w:t>Bao</w:t>
      </w:r>
      <w:proofErr w:type="spellEnd"/>
      <w:r w:rsidR="00D45E44">
        <w:t xml:space="preserve">   </w:t>
      </w:r>
      <w:r>
        <w:tab/>
        <w:t>Nagoya University, Japan</w:t>
      </w:r>
    </w:p>
    <w:p w:rsidR="00ED791E" w:rsidRDefault="00ED791E" w:rsidP="00ED791E">
      <w:pPr>
        <w:pStyle w:val="p1a"/>
        <w:tabs>
          <w:tab w:val="left" w:pos="2127"/>
        </w:tabs>
      </w:pPr>
      <w:r>
        <w:t>Roberto Chu</w:t>
      </w:r>
      <w:r w:rsidR="00D45E44">
        <w:t xml:space="preserve">  </w:t>
      </w:r>
      <w:r>
        <w:tab/>
        <w:t>University of Melbourne, Australia</w:t>
      </w:r>
    </w:p>
    <w:p w:rsidR="00ED791E" w:rsidRDefault="00ED791E" w:rsidP="00ED791E">
      <w:pPr>
        <w:pStyle w:val="p1a"/>
        <w:tabs>
          <w:tab w:val="left" w:pos="2127"/>
        </w:tabs>
      </w:pPr>
      <w:r>
        <w:t>Ruth de Oliveira</w:t>
      </w:r>
      <w:r w:rsidR="00D45E44">
        <w:t xml:space="preserve"> </w:t>
      </w:r>
      <w:r>
        <w:tab/>
        <w:t>University of Ljubljana, Slovenia</w:t>
      </w:r>
    </w:p>
    <w:p w:rsidR="00ED791E" w:rsidRDefault="00ED791E" w:rsidP="00ED791E">
      <w:pPr>
        <w:pStyle w:val="p1a"/>
        <w:tabs>
          <w:tab w:val="left" w:pos="2127"/>
        </w:tabs>
      </w:pPr>
      <w:r>
        <w:lastRenderedPageBreak/>
        <w:t>Paolo Feng</w:t>
      </w:r>
      <w:r w:rsidR="00D45E44">
        <w:t xml:space="preserve">  </w:t>
      </w:r>
      <w:r>
        <w:t xml:space="preserve"> </w:t>
      </w:r>
      <w:r>
        <w:tab/>
        <w:t>University of South Australia, Australia</w:t>
      </w:r>
    </w:p>
    <w:p w:rsidR="00ED791E" w:rsidRDefault="00ED791E" w:rsidP="00ED791E">
      <w:pPr>
        <w:pStyle w:val="p1a"/>
        <w:tabs>
          <w:tab w:val="left" w:pos="2127"/>
        </w:tabs>
      </w:pPr>
      <w:r>
        <w:t xml:space="preserve">José </w:t>
      </w:r>
      <w:proofErr w:type="spellStart"/>
      <w:r>
        <w:t>Geng</w:t>
      </w:r>
      <w:proofErr w:type="spellEnd"/>
      <w:r w:rsidR="00D45E44">
        <w:t xml:space="preserve">  </w:t>
      </w:r>
      <w:r>
        <w:tab/>
        <w:t>Shandong University, China</w:t>
      </w:r>
    </w:p>
    <w:p w:rsidR="00ED791E" w:rsidRDefault="00ED791E" w:rsidP="00ED791E">
      <w:pPr>
        <w:pStyle w:val="p1a"/>
        <w:tabs>
          <w:tab w:val="left" w:pos="2127"/>
        </w:tabs>
      </w:pPr>
      <w:r>
        <w:t>Johannes Gupta</w:t>
      </w:r>
      <w:r w:rsidR="00D45E44">
        <w:t xml:space="preserve"> </w:t>
      </w:r>
      <w:r>
        <w:t xml:space="preserve"> </w:t>
      </w:r>
      <w:r>
        <w:tab/>
        <w:t>University of Electronic Science and Technology, China</w:t>
      </w:r>
    </w:p>
    <w:p w:rsidR="00ED791E" w:rsidRDefault="00ED791E" w:rsidP="00ED791E">
      <w:pPr>
        <w:pStyle w:val="p1a"/>
        <w:tabs>
          <w:tab w:val="left" w:pos="2127"/>
        </w:tabs>
      </w:pPr>
      <w:r>
        <w:t>Juan Hong</w:t>
      </w:r>
      <w:r w:rsidR="00D45E44">
        <w:t xml:space="preserve">   </w:t>
      </w:r>
      <w:r>
        <w:tab/>
        <w:t>Polish Academy of Sciences, Poland</w:t>
      </w:r>
    </w:p>
    <w:p w:rsidR="00ED791E" w:rsidRDefault="00ED791E" w:rsidP="00ED791E">
      <w:pPr>
        <w:pStyle w:val="p1a"/>
        <w:tabs>
          <w:tab w:val="left" w:pos="2127"/>
        </w:tabs>
      </w:pPr>
      <w:r>
        <w:t>Ricardo Islam</w:t>
      </w:r>
      <w:r w:rsidR="00D45E44">
        <w:t xml:space="preserve">  </w:t>
      </w:r>
      <w:r>
        <w:tab/>
        <w:t>University of Oslo, Norway</w:t>
      </w:r>
    </w:p>
    <w:p w:rsidR="00ED791E" w:rsidRDefault="00ED791E" w:rsidP="00ED791E">
      <w:pPr>
        <w:pStyle w:val="p1a"/>
        <w:tabs>
          <w:tab w:val="left" w:pos="2127"/>
        </w:tabs>
      </w:pPr>
      <w:r>
        <w:t>Pavel Jiao</w:t>
      </w:r>
      <w:r w:rsidR="00D45E44">
        <w:t xml:space="preserve">  </w:t>
      </w:r>
      <w:r>
        <w:t xml:space="preserve"> </w:t>
      </w:r>
      <w:r>
        <w:tab/>
        <w:t>University of Oxford, UK</w:t>
      </w:r>
    </w:p>
    <w:p w:rsidR="00ED791E" w:rsidRDefault="00ED791E" w:rsidP="00ED791E">
      <w:pPr>
        <w:pStyle w:val="p1a"/>
        <w:tabs>
          <w:tab w:val="left" w:pos="2127"/>
        </w:tabs>
      </w:pPr>
      <w:r>
        <w:t>Julien Khan</w:t>
      </w:r>
      <w:r w:rsidR="00D45E44">
        <w:t xml:space="preserve">  </w:t>
      </w:r>
      <w:r>
        <w:tab/>
        <w:t>RWTH Aachen, Germany</w:t>
      </w:r>
    </w:p>
    <w:p w:rsidR="00ED791E" w:rsidRDefault="00ED791E" w:rsidP="00ED791E">
      <w:pPr>
        <w:pStyle w:val="p1a"/>
        <w:tabs>
          <w:tab w:val="left" w:pos="2127"/>
        </w:tabs>
      </w:pPr>
      <w:r>
        <w:t>Ahmed Lai</w:t>
      </w:r>
      <w:r w:rsidR="00D45E44">
        <w:t xml:space="preserve">   </w:t>
      </w:r>
      <w:r>
        <w:tab/>
        <w:t>Helsinki University of Technology, Finland</w:t>
      </w:r>
    </w:p>
    <w:p w:rsidR="00ED791E" w:rsidRDefault="00ED791E" w:rsidP="00ED791E">
      <w:pPr>
        <w:pStyle w:val="p1a"/>
        <w:tabs>
          <w:tab w:val="left" w:pos="2127"/>
        </w:tabs>
      </w:pPr>
      <w:r>
        <w:t>Ulrich Liao</w:t>
      </w:r>
      <w:r w:rsidR="00D45E44">
        <w:t xml:space="preserve">  </w:t>
      </w:r>
      <w:r>
        <w:tab/>
        <w:t>University of North Carolina, USA</w:t>
      </w:r>
    </w:p>
    <w:p w:rsidR="00ED791E" w:rsidRDefault="00ED791E" w:rsidP="00ED791E">
      <w:pPr>
        <w:pStyle w:val="p1a"/>
        <w:tabs>
          <w:tab w:val="left" w:pos="2127"/>
        </w:tabs>
      </w:pPr>
      <w:r>
        <w:t>Jason Lu</w:t>
      </w:r>
      <w:r w:rsidR="00D45E44">
        <w:t xml:space="preserve">   </w:t>
      </w:r>
      <w:r>
        <w:tab/>
      </w:r>
      <w:proofErr w:type="spellStart"/>
      <w:r>
        <w:t>Jadavpur</w:t>
      </w:r>
      <w:proofErr w:type="spellEnd"/>
      <w:r>
        <w:t xml:space="preserve"> University, India</w:t>
      </w:r>
    </w:p>
    <w:p w:rsidR="00ED791E" w:rsidRDefault="00ED791E" w:rsidP="00ED791E">
      <w:pPr>
        <w:pStyle w:val="p1a"/>
        <w:tabs>
          <w:tab w:val="left" w:pos="2127"/>
        </w:tabs>
      </w:pPr>
      <w:r>
        <w:t>Samuel Ng</w:t>
      </w:r>
      <w:r w:rsidR="00D45E44">
        <w:t xml:space="preserve">   </w:t>
      </w:r>
      <w:r>
        <w:tab/>
        <w:t>University of Granada, Spain</w:t>
      </w:r>
    </w:p>
    <w:p w:rsidR="00ED791E" w:rsidRDefault="00ED791E" w:rsidP="00ED791E">
      <w:pPr>
        <w:pStyle w:val="p1a"/>
        <w:tabs>
          <w:tab w:val="left" w:pos="2127"/>
        </w:tabs>
      </w:pPr>
      <w:r>
        <w:t>Daniele Park</w:t>
      </w:r>
      <w:r w:rsidR="00D45E44">
        <w:t xml:space="preserve">  </w:t>
      </w:r>
      <w:r>
        <w:tab/>
        <w:t>University of Lisbon, Portugal</w:t>
      </w:r>
    </w:p>
    <w:p w:rsidR="00ED791E" w:rsidRDefault="00ED791E" w:rsidP="00ED791E">
      <w:pPr>
        <w:pStyle w:val="p1a"/>
        <w:tabs>
          <w:tab w:val="left" w:pos="2127"/>
        </w:tabs>
      </w:pPr>
      <w:r>
        <w:t>Nick Ren</w:t>
      </w:r>
      <w:r w:rsidR="00D45E44">
        <w:t xml:space="preserve">   </w:t>
      </w:r>
      <w:r>
        <w:tab/>
        <w:t>University of California, USA</w:t>
      </w:r>
    </w:p>
    <w:p w:rsidR="00ED791E" w:rsidRDefault="00ED791E" w:rsidP="00ED791E">
      <w:pPr>
        <w:pStyle w:val="p1a"/>
        <w:tabs>
          <w:tab w:val="left" w:pos="2127"/>
        </w:tabs>
      </w:pPr>
      <w:r>
        <w:t xml:space="preserve">Alexandra </w:t>
      </w:r>
      <w:proofErr w:type="spellStart"/>
      <w:r>
        <w:t>Saha</w:t>
      </w:r>
      <w:proofErr w:type="spellEnd"/>
      <w:r w:rsidR="00D45E44">
        <w:t xml:space="preserve"> </w:t>
      </w:r>
      <w:r>
        <w:t xml:space="preserve"> </w:t>
      </w:r>
      <w:r>
        <w:tab/>
        <w:t>Purdue University, USA</w:t>
      </w:r>
    </w:p>
    <w:p w:rsidR="00ED791E" w:rsidRDefault="00ED791E" w:rsidP="00ED791E">
      <w:pPr>
        <w:pStyle w:val="p1a"/>
        <w:tabs>
          <w:tab w:val="left" w:pos="2127"/>
        </w:tabs>
      </w:pPr>
      <w:r>
        <w:t>Bernard Shang</w:t>
      </w:r>
      <w:r w:rsidR="00D45E44">
        <w:t xml:space="preserve">  </w:t>
      </w:r>
      <w:r>
        <w:tab/>
        <w:t>Beijing University of Technology, China</w:t>
      </w:r>
    </w:p>
    <w:p w:rsidR="00ED791E" w:rsidRDefault="00ED791E" w:rsidP="00ED791E">
      <w:pPr>
        <w:pStyle w:val="p1a"/>
        <w:tabs>
          <w:tab w:val="left" w:pos="2127"/>
        </w:tabs>
      </w:pPr>
      <w:r>
        <w:t>Jeff Simon</w:t>
      </w:r>
      <w:r w:rsidR="00D45E44">
        <w:t xml:space="preserve">  </w:t>
      </w:r>
      <w:r>
        <w:t xml:space="preserve"> </w:t>
      </w:r>
      <w:r>
        <w:tab/>
        <w:t>Swinburne University of Technology, Australia</w:t>
      </w:r>
    </w:p>
    <w:p w:rsidR="00ED791E" w:rsidRDefault="00ED791E" w:rsidP="00ED791E">
      <w:pPr>
        <w:pStyle w:val="p1a"/>
        <w:tabs>
          <w:tab w:val="left" w:pos="2127"/>
        </w:tabs>
      </w:pPr>
      <w:r>
        <w:t>Harald Tan</w:t>
      </w:r>
      <w:r w:rsidR="00D45E44">
        <w:t xml:space="preserve">  </w:t>
      </w:r>
      <w:r>
        <w:t xml:space="preserve"> </w:t>
      </w:r>
      <w:r>
        <w:tab/>
        <w:t>Anna University, India</w:t>
      </w:r>
    </w:p>
    <w:p w:rsidR="00ED791E" w:rsidRDefault="00ED791E" w:rsidP="00ED791E">
      <w:pPr>
        <w:pStyle w:val="p1a"/>
        <w:tabs>
          <w:tab w:val="left" w:pos="2127"/>
        </w:tabs>
      </w:pPr>
      <w:r>
        <w:t>Oscar Tran</w:t>
      </w:r>
      <w:r w:rsidR="00D45E44">
        <w:t xml:space="preserve">  </w:t>
      </w:r>
      <w:r>
        <w:t xml:space="preserve"> </w:t>
      </w:r>
      <w:r>
        <w:tab/>
        <w:t>Johannes Kepler University, Austria</w:t>
      </w:r>
    </w:p>
    <w:p w:rsidR="00ED791E" w:rsidRDefault="00ED791E" w:rsidP="00ED791E">
      <w:pPr>
        <w:pStyle w:val="p1a"/>
        <w:tabs>
          <w:tab w:val="left" w:pos="2127"/>
        </w:tabs>
      </w:pPr>
      <w:r>
        <w:t>Kenji Wei</w:t>
      </w:r>
      <w:r w:rsidR="00D45E44">
        <w:t xml:space="preserve">   </w:t>
      </w:r>
      <w:r>
        <w:tab/>
        <w:t>National University of Defense Technology, China</w:t>
      </w:r>
    </w:p>
    <w:p w:rsidR="00ED791E" w:rsidRDefault="00ED791E" w:rsidP="00ED791E">
      <w:pPr>
        <w:pStyle w:val="p1a"/>
        <w:tabs>
          <w:tab w:val="left" w:pos="2127"/>
        </w:tabs>
      </w:pPr>
      <w:r>
        <w:t>Axel Xia</w:t>
      </w:r>
      <w:r w:rsidR="00D45E44">
        <w:t xml:space="preserve">   </w:t>
      </w:r>
      <w:r>
        <w:tab/>
        <w:t>Monash University, Australia</w:t>
      </w:r>
    </w:p>
    <w:p w:rsidR="00ED791E" w:rsidRDefault="00ED791E" w:rsidP="00ED791E">
      <w:pPr>
        <w:pStyle w:val="p1a"/>
        <w:tabs>
          <w:tab w:val="left" w:pos="2127"/>
        </w:tabs>
      </w:pPr>
      <w:r>
        <w:t>Karl You</w:t>
      </w:r>
      <w:r w:rsidR="00D45E44">
        <w:t xml:space="preserve">   </w:t>
      </w:r>
      <w:r>
        <w:tab/>
        <w:t>Lund University, Sweden</w:t>
      </w:r>
    </w:p>
    <w:p w:rsidR="00ED791E" w:rsidRDefault="00ED791E" w:rsidP="00ED791E">
      <w:pPr>
        <w:pStyle w:val="p1a"/>
        <w:tabs>
          <w:tab w:val="left" w:pos="2127"/>
        </w:tabs>
      </w:pPr>
      <w:r>
        <w:t>Manfred Zhao</w:t>
      </w:r>
      <w:r w:rsidR="00D45E44">
        <w:t xml:space="preserve">  </w:t>
      </w:r>
      <w:r>
        <w:tab/>
        <w:t>University of Duisburg-Essen, Germany</w:t>
      </w:r>
    </w:p>
    <w:p w:rsidR="00ED791E" w:rsidRDefault="00ED791E" w:rsidP="00ED791E">
      <w:pPr>
        <w:pStyle w:val="heading1"/>
        <w:numPr>
          <w:ilvl w:val="0"/>
          <w:numId w:val="0"/>
        </w:numPr>
        <w:ind w:left="567" w:hanging="567"/>
        <w:sectPr w:rsidR="00ED791E" w:rsidSect="00ED791E">
          <w:pgSz w:w="11906" w:h="16838" w:code="9"/>
          <w:pgMar w:top="2948" w:right="2494" w:bottom="2948" w:left="2494" w:header="2381" w:footer="2324" w:gutter="0"/>
          <w:pgNumType w:fmt="upperRoman"/>
          <w:cols w:space="227"/>
          <w:titlePg/>
          <w:docGrid w:linePitch="240"/>
        </w:sectPr>
      </w:pPr>
      <w:r>
        <w:t>Additional Reviewers</w:t>
      </w:r>
    </w:p>
    <w:p w:rsidR="00ED791E" w:rsidRDefault="00ED791E" w:rsidP="00ED791E">
      <w:pPr>
        <w:pStyle w:val="p1a"/>
      </w:pPr>
      <w:r>
        <w:lastRenderedPageBreak/>
        <w:t xml:space="preserve">Peter </w:t>
      </w:r>
      <w:proofErr w:type="spellStart"/>
      <w:r>
        <w:t>Ahn</w:t>
      </w:r>
      <w:proofErr w:type="spellEnd"/>
    </w:p>
    <w:p w:rsidR="00ED791E" w:rsidRDefault="00ED791E" w:rsidP="00ED791E">
      <w:pPr>
        <w:pStyle w:val="p1a"/>
      </w:pPr>
      <w:r>
        <w:t>Martin Ali</w:t>
      </w:r>
    </w:p>
    <w:p w:rsidR="00ED791E" w:rsidRDefault="00ED791E" w:rsidP="00ED791E">
      <w:pPr>
        <w:pStyle w:val="p1a"/>
      </w:pPr>
      <w:r>
        <w:t>Christian Almeida</w:t>
      </w:r>
    </w:p>
    <w:p w:rsidR="00ED791E" w:rsidRDefault="00ED791E" w:rsidP="00ED791E">
      <w:pPr>
        <w:pStyle w:val="p1a"/>
      </w:pPr>
      <w:r>
        <w:t>Marco Bauer</w:t>
      </w:r>
    </w:p>
    <w:p w:rsidR="00ED791E" w:rsidRDefault="00ED791E" w:rsidP="00ED791E">
      <w:pPr>
        <w:pStyle w:val="p1a"/>
      </w:pPr>
      <w:r>
        <w:t>Andrea Becker</w:t>
      </w:r>
    </w:p>
    <w:p w:rsidR="00ED791E" w:rsidRDefault="00ED791E" w:rsidP="00ED791E">
      <w:pPr>
        <w:pStyle w:val="p1a"/>
      </w:pPr>
      <w:r>
        <w:t>Mark Brown</w:t>
      </w:r>
    </w:p>
    <w:p w:rsidR="00ED791E" w:rsidRDefault="00ED791E" w:rsidP="00ED791E">
      <w:pPr>
        <w:pStyle w:val="p1a"/>
      </w:pPr>
      <w:r>
        <w:t>Richard Chen</w:t>
      </w:r>
    </w:p>
    <w:p w:rsidR="00ED791E" w:rsidRDefault="00ED791E" w:rsidP="00ED791E">
      <w:pPr>
        <w:pStyle w:val="p1a"/>
      </w:pPr>
      <w:r>
        <w:t>Marc Cheng</w:t>
      </w:r>
    </w:p>
    <w:p w:rsidR="00ED791E" w:rsidRDefault="00ED791E" w:rsidP="00ED791E">
      <w:pPr>
        <w:pStyle w:val="p1a"/>
      </w:pPr>
      <w:r>
        <w:t>Eric Cheung</w:t>
      </w:r>
    </w:p>
    <w:p w:rsidR="00ED791E" w:rsidRDefault="00ED791E" w:rsidP="00ED791E">
      <w:pPr>
        <w:pStyle w:val="p1a"/>
      </w:pPr>
      <w:r>
        <w:t>Chris Chung</w:t>
      </w:r>
    </w:p>
    <w:p w:rsidR="00ED791E" w:rsidRDefault="00ED791E" w:rsidP="00ED791E">
      <w:pPr>
        <w:pStyle w:val="p1a"/>
      </w:pPr>
      <w:r>
        <w:t>Jonathan Cohen</w:t>
      </w:r>
    </w:p>
    <w:p w:rsidR="00ED791E" w:rsidRDefault="00ED791E" w:rsidP="00ED791E">
      <w:pPr>
        <w:pStyle w:val="p1a"/>
      </w:pPr>
      <w:r>
        <w:t>Nicolas Costa</w:t>
      </w:r>
    </w:p>
    <w:p w:rsidR="00ED791E" w:rsidRDefault="00ED791E" w:rsidP="00ED791E">
      <w:pPr>
        <w:pStyle w:val="p1a"/>
      </w:pPr>
      <w:r>
        <w:t>Florian De Souza</w:t>
      </w:r>
    </w:p>
    <w:p w:rsidR="00ED791E" w:rsidRDefault="00ED791E" w:rsidP="00ED791E">
      <w:pPr>
        <w:pStyle w:val="p1a"/>
      </w:pPr>
      <w:r>
        <w:t>Tobias Deng</w:t>
      </w:r>
    </w:p>
    <w:p w:rsidR="00ED791E" w:rsidRDefault="00ED791E" w:rsidP="00ED791E">
      <w:pPr>
        <w:pStyle w:val="p1a"/>
      </w:pPr>
      <w:r>
        <w:t>Alberto Ding</w:t>
      </w:r>
    </w:p>
    <w:p w:rsidR="00ED791E" w:rsidRDefault="00ED791E" w:rsidP="00ED791E">
      <w:pPr>
        <w:pStyle w:val="p1a"/>
      </w:pPr>
      <w:r>
        <w:t xml:space="preserve">Matthew </w:t>
      </w:r>
      <w:proofErr w:type="spellStart"/>
      <w:r>
        <w:t>Fernandes</w:t>
      </w:r>
      <w:proofErr w:type="spellEnd"/>
    </w:p>
    <w:p w:rsidR="00ED791E" w:rsidRDefault="00ED791E" w:rsidP="00ED791E">
      <w:pPr>
        <w:pStyle w:val="p1a"/>
      </w:pPr>
      <w:r>
        <w:t xml:space="preserve">Pedro </w:t>
      </w:r>
      <w:proofErr w:type="spellStart"/>
      <w:r>
        <w:t>Fernández</w:t>
      </w:r>
      <w:proofErr w:type="spellEnd"/>
    </w:p>
    <w:p w:rsidR="00ED791E" w:rsidRDefault="00ED791E" w:rsidP="00ED791E">
      <w:pPr>
        <w:pStyle w:val="p1a"/>
      </w:pPr>
      <w:r>
        <w:t>Luca Ferreira</w:t>
      </w:r>
    </w:p>
    <w:p w:rsidR="00ED791E" w:rsidRDefault="00ED791E" w:rsidP="00ED791E">
      <w:pPr>
        <w:pStyle w:val="p1a"/>
      </w:pPr>
      <w:r>
        <w:t>Jorge Ghosh</w:t>
      </w:r>
    </w:p>
    <w:p w:rsidR="00ED791E" w:rsidRDefault="00ED791E" w:rsidP="00ED791E">
      <w:pPr>
        <w:pStyle w:val="p1a"/>
      </w:pPr>
      <w:r>
        <w:lastRenderedPageBreak/>
        <w:t>Alex Gomes</w:t>
      </w:r>
    </w:p>
    <w:p w:rsidR="00ED791E" w:rsidRDefault="00ED791E" w:rsidP="00ED791E">
      <w:pPr>
        <w:pStyle w:val="p1a"/>
      </w:pPr>
      <w:r>
        <w:t>Vladimir Gómez</w:t>
      </w:r>
    </w:p>
    <w:p w:rsidR="00ED791E" w:rsidRDefault="00ED791E" w:rsidP="00ED791E">
      <w:pPr>
        <w:pStyle w:val="p1a"/>
      </w:pPr>
      <w:r>
        <w:t>Laura Ha</w:t>
      </w:r>
    </w:p>
    <w:p w:rsidR="00ED791E" w:rsidRDefault="00ED791E" w:rsidP="00ED791E">
      <w:pPr>
        <w:pStyle w:val="p1a"/>
      </w:pPr>
      <w:r>
        <w:t>Bruno Hall</w:t>
      </w:r>
    </w:p>
    <w:p w:rsidR="00ED791E" w:rsidRDefault="00ED791E" w:rsidP="00ED791E">
      <w:pPr>
        <w:pStyle w:val="p1a"/>
      </w:pPr>
      <w:r>
        <w:t>William Han</w:t>
      </w:r>
    </w:p>
    <w:p w:rsidR="00ED791E" w:rsidRDefault="00ED791E" w:rsidP="00ED791E">
      <w:pPr>
        <w:pStyle w:val="p1a"/>
      </w:pPr>
      <w:r>
        <w:t xml:space="preserve">Zhang </w:t>
      </w:r>
      <w:proofErr w:type="spellStart"/>
      <w:r>
        <w:t>Hou</w:t>
      </w:r>
      <w:proofErr w:type="spellEnd"/>
    </w:p>
    <w:p w:rsidR="00ED791E" w:rsidRDefault="00ED791E" w:rsidP="00ED791E">
      <w:pPr>
        <w:pStyle w:val="p1a"/>
      </w:pPr>
      <w:r>
        <w:t>Christophe Hsieh</w:t>
      </w:r>
    </w:p>
    <w:p w:rsidR="00ED791E" w:rsidRDefault="00ED791E" w:rsidP="00ED791E">
      <w:pPr>
        <w:pStyle w:val="p1a"/>
      </w:pPr>
      <w:r>
        <w:t>Michel Hsu</w:t>
      </w:r>
    </w:p>
    <w:p w:rsidR="00ED791E" w:rsidRDefault="00ED791E" w:rsidP="00ED791E">
      <w:pPr>
        <w:pStyle w:val="p1a"/>
      </w:pPr>
      <w:r>
        <w:t>Victor Ito</w:t>
      </w:r>
    </w:p>
    <w:p w:rsidR="00ED791E" w:rsidRDefault="00ED791E" w:rsidP="00ED791E">
      <w:pPr>
        <w:pStyle w:val="p1a"/>
      </w:pPr>
      <w:r>
        <w:t>Jens Jain</w:t>
      </w:r>
    </w:p>
    <w:p w:rsidR="00ED791E" w:rsidRDefault="00ED791E" w:rsidP="00ED791E">
      <w:pPr>
        <w:pStyle w:val="p1a"/>
      </w:pPr>
      <w:r>
        <w:t>Yang Jang</w:t>
      </w:r>
    </w:p>
    <w:p w:rsidR="00ED791E" w:rsidRDefault="00ED791E" w:rsidP="00ED791E">
      <w:pPr>
        <w:pStyle w:val="p1a"/>
      </w:pPr>
      <w:r>
        <w:t xml:space="preserve">Igor </w:t>
      </w:r>
      <w:proofErr w:type="spellStart"/>
      <w:r>
        <w:t>Jin</w:t>
      </w:r>
      <w:proofErr w:type="spellEnd"/>
    </w:p>
    <w:p w:rsidR="00ED791E" w:rsidRDefault="00ED791E" w:rsidP="00ED791E">
      <w:pPr>
        <w:pStyle w:val="p1a"/>
      </w:pPr>
      <w:r>
        <w:t>Fabio Jing</w:t>
      </w:r>
    </w:p>
    <w:p w:rsidR="00ED791E" w:rsidRDefault="00ED791E" w:rsidP="00ED791E">
      <w:pPr>
        <w:pStyle w:val="p1a"/>
      </w:pPr>
      <w:r>
        <w:t>Gabriel Johnson</w:t>
      </w:r>
    </w:p>
    <w:p w:rsidR="00ED791E" w:rsidRDefault="00ED791E" w:rsidP="00ED791E">
      <w:pPr>
        <w:pStyle w:val="p1a"/>
      </w:pPr>
      <w:r>
        <w:t>Philipp Kim</w:t>
      </w:r>
    </w:p>
    <w:p w:rsidR="00ED791E" w:rsidRDefault="00ED791E" w:rsidP="00ED791E">
      <w:pPr>
        <w:pStyle w:val="p1a"/>
      </w:pPr>
      <w:r>
        <w:t>Sven King</w:t>
      </w:r>
    </w:p>
    <w:p w:rsidR="00ED791E" w:rsidRDefault="00ED791E" w:rsidP="00ED791E">
      <w:pPr>
        <w:pStyle w:val="p1a"/>
      </w:pPr>
      <w:r>
        <w:t>Jürgen Klein</w:t>
      </w:r>
    </w:p>
    <w:p w:rsidR="00ED791E" w:rsidRDefault="00ED791E" w:rsidP="00ED791E">
      <w:pPr>
        <w:pStyle w:val="p1a"/>
      </w:pPr>
      <w:r>
        <w:t>Sara Lam</w:t>
      </w:r>
    </w:p>
    <w:p w:rsidR="00ED791E" w:rsidRDefault="00ED791E" w:rsidP="00ED791E">
      <w:pPr>
        <w:pStyle w:val="p1a"/>
      </w:pPr>
      <w:r>
        <w:t>Hiroshi Lau</w:t>
      </w:r>
    </w:p>
    <w:p w:rsidR="00ED791E" w:rsidRDefault="00ED791E" w:rsidP="00ED791E">
      <w:pPr>
        <w:pStyle w:val="p1a"/>
      </w:pPr>
      <w:r>
        <w:lastRenderedPageBreak/>
        <w:t>Joseph Le</w:t>
      </w:r>
    </w:p>
    <w:p w:rsidR="00ED791E" w:rsidRDefault="00ED791E" w:rsidP="00ED791E">
      <w:pPr>
        <w:pStyle w:val="p1a"/>
      </w:pPr>
      <w:r>
        <w:t>Olga Lim</w:t>
      </w:r>
    </w:p>
    <w:p w:rsidR="00ED791E" w:rsidRDefault="00ED791E" w:rsidP="00ED791E">
      <w:pPr>
        <w:pStyle w:val="p1a"/>
      </w:pPr>
      <w:r>
        <w:t>Guillaume Lima</w:t>
      </w:r>
    </w:p>
    <w:p w:rsidR="00ED791E" w:rsidRDefault="00ED791E" w:rsidP="00ED791E">
      <w:pPr>
        <w:pStyle w:val="p1a"/>
      </w:pPr>
      <w:r>
        <w:t>Claudia Lin</w:t>
      </w:r>
    </w:p>
    <w:p w:rsidR="00ED791E" w:rsidRDefault="00ED791E" w:rsidP="00ED791E">
      <w:pPr>
        <w:pStyle w:val="p1a"/>
      </w:pPr>
      <w:r>
        <w:t>Ralf Ludwig</w:t>
      </w:r>
    </w:p>
    <w:p w:rsidR="00ED791E" w:rsidRDefault="00ED791E" w:rsidP="00ED791E">
      <w:pPr>
        <w:pStyle w:val="p1a"/>
      </w:pPr>
      <w:proofErr w:type="spellStart"/>
      <w:r>
        <w:t>Frédéric</w:t>
      </w:r>
      <w:proofErr w:type="spellEnd"/>
      <w:r>
        <w:t xml:space="preserve"> Luo</w:t>
      </w:r>
    </w:p>
    <w:p w:rsidR="00ED791E" w:rsidRDefault="00ED791E" w:rsidP="00ED791E">
      <w:pPr>
        <w:pStyle w:val="p1a"/>
      </w:pPr>
      <w:r>
        <w:t>Charles Ma</w:t>
      </w:r>
    </w:p>
    <w:p w:rsidR="00ED791E" w:rsidRDefault="00ED791E" w:rsidP="00ED791E">
      <w:pPr>
        <w:pStyle w:val="p1a"/>
      </w:pPr>
      <w:r>
        <w:t>Anton Miller</w:t>
      </w:r>
    </w:p>
    <w:p w:rsidR="00ED791E" w:rsidRDefault="00ED791E" w:rsidP="00ED791E">
      <w:pPr>
        <w:pStyle w:val="p1a"/>
      </w:pPr>
      <w:r>
        <w:t>Alejandro Min</w:t>
      </w:r>
    </w:p>
    <w:p w:rsidR="00ED791E" w:rsidRDefault="00ED791E" w:rsidP="00ED791E">
      <w:pPr>
        <w:pStyle w:val="p1a"/>
      </w:pPr>
      <w:proofErr w:type="spellStart"/>
      <w:r>
        <w:t>Ioannis</w:t>
      </w:r>
      <w:proofErr w:type="spellEnd"/>
      <w:r>
        <w:t xml:space="preserve"> Mishra</w:t>
      </w:r>
    </w:p>
    <w:p w:rsidR="00ED791E" w:rsidRDefault="00ED791E" w:rsidP="00ED791E">
      <w:pPr>
        <w:pStyle w:val="p1a"/>
      </w:pPr>
      <w:r>
        <w:t>Andrzej Nguyen</w:t>
      </w:r>
    </w:p>
    <w:p w:rsidR="00ED791E" w:rsidRDefault="00ED791E" w:rsidP="00ED791E">
      <w:pPr>
        <w:pStyle w:val="p1a"/>
      </w:pPr>
      <w:r>
        <w:t>Claudio Ni</w:t>
      </w:r>
    </w:p>
    <w:p w:rsidR="00ED791E" w:rsidRDefault="00ED791E" w:rsidP="00ED791E">
      <w:pPr>
        <w:pStyle w:val="p1a"/>
      </w:pPr>
      <w:r>
        <w:t xml:space="preserve">Simone </w:t>
      </w:r>
      <w:proofErr w:type="spellStart"/>
      <w:r>
        <w:t>Nie</w:t>
      </w:r>
      <w:proofErr w:type="spellEnd"/>
    </w:p>
    <w:p w:rsidR="00ED791E" w:rsidRDefault="00ED791E" w:rsidP="00ED791E">
      <w:pPr>
        <w:pStyle w:val="p1a"/>
      </w:pPr>
      <w:r>
        <w:t>Petr Patel</w:t>
      </w:r>
    </w:p>
    <w:p w:rsidR="00ED791E" w:rsidRDefault="00ED791E" w:rsidP="00ED791E">
      <w:pPr>
        <w:pStyle w:val="p1a"/>
      </w:pPr>
      <w:proofErr w:type="spellStart"/>
      <w:r>
        <w:t>Davide</w:t>
      </w:r>
      <w:proofErr w:type="spellEnd"/>
      <w:r>
        <w:t xml:space="preserve"> Paul</w:t>
      </w:r>
    </w:p>
    <w:p w:rsidR="00ED791E" w:rsidRDefault="00ED791E" w:rsidP="00ED791E">
      <w:pPr>
        <w:pStyle w:val="p1a"/>
      </w:pPr>
      <w:r>
        <w:t>Johan Pei</w:t>
      </w:r>
    </w:p>
    <w:p w:rsidR="00ED791E" w:rsidRDefault="00ED791E" w:rsidP="00ED791E">
      <w:pPr>
        <w:pStyle w:val="p1a"/>
      </w:pPr>
      <w:r>
        <w:t>Dmitry Qian</w:t>
      </w:r>
    </w:p>
    <w:p w:rsidR="00ED791E" w:rsidRDefault="00ED791E" w:rsidP="00ED791E">
      <w:pPr>
        <w:pStyle w:val="p1a"/>
      </w:pPr>
      <w:r>
        <w:t xml:space="preserve">Silvia </w:t>
      </w:r>
      <w:proofErr w:type="spellStart"/>
      <w:r>
        <w:t>Qiao</w:t>
      </w:r>
      <w:proofErr w:type="spellEnd"/>
    </w:p>
    <w:p w:rsidR="00ED791E" w:rsidRDefault="00ED791E" w:rsidP="00ED791E">
      <w:pPr>
        <w:pStyle w:val="p1a"/>
      </w:pPr>
      <w:r>
        <w:t>Holger Qin</w:t>
      </w:r>
    </w:p>
    <w:p w:rsidR="00ED791E" w:rsidRDefault="00ED791E" w:rsidP="00ED791E">
      <w:pPr>
        <w:pStyle w:val="p1a"/>
      </w:pPr>
      <w:r>
        <w:t>Yuki Ribeiro</w:t>
      </w:r>
    </w:p>
    <w:p w:rsidR="00ED791E" w:rsidRDefault="00ED791E" w:rsidP="00ED791E">
      <w:pPr>
        <w:pStyle w:val="p1a"/>
      </w:pPr>
      <w:r>
        <w:t>Takeshi Roberts</w:t>
      </w:r>
    </w:p>
    <w:p w:rsidR="00ED791E" w:rsidRDefault="00ED791E" w:rsidP="00ED791E">
      <w:pPr>
        <w:pStyle w:val="p1a"/>
      </w:pPr>
      <w:r>
        <w:t>Julia Robinson</w:t>
      </w:r>
    </w:p>
    <w:p w:rsidR="00ED791E" w:rsidRDefault="00ED791E" w:rsidP="00ED791E">
      <w:pPr>
        <w:pStyle w:val="p1a"/>
      </w:pPr>
      <w:r>
        <w:t>Walter Sánchez</w:t>
      </w:r>
    </w:p>
    <w:p w:rsidR="00ED791E" w:rsidRDefault="00ED791E" w:rsidP="00ED791E">
      <w:pPr>
        <w:pStyle w:val="p1a"/>
      </w:pPr>
      <w:r>
        <w:t>Marcel Santos</w:t>
      </w:r>
    </w:p>
    <w:p w:rsidR="00ED791E" w:rsidRDefault="00ED791E" w:rsidP="00ED791E">
      <w:pPr>
        <w:pStyle w:val="p1a"/>
      </w:pPr>
      <w:r>
        <w:t>Jean Sato</w:t>
      </w:r>
    </w:p>
    <w:p w:rsidR="00ED791E" w:rsidRDefault="00ED791E" w:rsidP="00ED791E">
      <w:pPr>
        <w:pStyle w:val="p1a"/>
      </w:pPr>
      <w:r>
        <w:t>Alexey Shao</w:t>
      </w:r>
    </w:p>
    <w:p w:rsidR="00ED791E" w:rsidRDefault="00ED791E" w:rsidP="00ED791E">
      <w:pPr>
        <w:pStyle w:val="p1a"/>
      </w:pPr>
      <w:r>
        <w:lastRenderedPageBreak/>
        <w:t>Dimitris Sharma</w:t>
      </w:r>
    </w:p>
    <w:p w:rsidR="00ED791E" w:rsidRDefault="00ED791E" w:rsidP="00ED791E">
      <w:pPr>
        <w:pStyle w:val="p1a"/>
      </w:pPr>
      <w:r>
        <w:t>Mikhail Shen</w:t>
      </w:r>
    </w:p>
    <w:p w:rsidR="00ED791E" w:rsidRDefault="00ED791E" w:rsidP="00ED791E">
      <w:pPr>
        <w:pStyle w:val="p1a"/>
      </w:pPr>
      <w:r>
        <w:t>Nikolaos Singh</w:t>
      </w:r>
    </w:p>
    <w:p w:rsidR="00ED791E" w:rsidRDefault="00ED791E" w:rsidP="00ED791E">
      <w:pPr>
        <w:pStyle w:val="p1a"/>
      </w:pPr>
      <w:r>
        <w:t>Edward Smith</w:t>
      </w:r>
    </w:p>
    <w:p w:rsidR="00ED791E" w:rsidRDefault="00ED791E" w:rsidP="00ED791E">
      <w:pPr>
        <w:pStyle w:val="p1a"/>
      </w:pPr>
      <w:r>
        <w:t>Jonas Son</w:t>
      </w:r>
    </w:p>
    <w:p w:rsidR="00ED791E" w:rsidRDefault="00ED791E" w:rsidP="00ED791E">
      <w:pPr>
        <w:pStyle w:val="p1a"/>
      </w:pPr>
      <w:r>
        <w:t>Catherine Tanaka</w:t>
      </w:r>
    </w:p>
    <w:p w:rsidR="00ED791E" w:rsidRDefault="00ED791E" w:rsidP="00ED791E">
      <w:pPr>
        <w:pStyle w:val="p1a"/>
      </w:pPr>
      <w:r>
        <w:t>Masahiro Tang</w:t>
      </w:r>
    </w:p>
    <w:p w:rsidR="00ED791E" w:rsidRDefault="00ED791E" w:rsidP="00ED791E">
      <w:pPr>
        <w:pStyle w:val="p1a"/>
      </w:pPr>
      <w:r>
        <w:t>Sylvain Tao</w:t>
      </w:r>
    </w:p>
    <w:p w:rsidR="00ED791E" w:rsidRDefault="00ED791E" w:rsidP="00ED791E">
      <w:pPr>
        <w:pStyle w:val="p1a"/>
      </w:pPr>
      <w:r>
        <w:t>Timo Tsai</w:t>
      </w:r>
    </w:p>
    <w:p w:rsidR="00ED791E" w:rsidRDefault="00ED791E" w:rsidP="00ED791E">
      <w:pPr>
        <w:pStyle w:val="p1a"/>
      </w:pPr>
      <w:r>
        <w:t>René Tseng</w:t>
      </w:r>
    </w:p>
    <w:p w:rsidR="00ED791E" w:rsidRDefault="00ED791E" w:rsidP="00ED791E">
      <w:pPr>
        <w:pStyle w:val="p1a"/>
      </w:pPr>
      <w:r>
        <w:t xml:space="preserve">Omar </w:t>
      </w:r>
      <w:proofErr w:type="spellStart"/>
      <w:r>
        <w:t>Tu</w:t>
      </w:r>
      <w:proofErr w:type="spellEnd"/>
    </w:p>
    <w:p w:rsidR="00ED791E" w:rsidRDefault="00ED791E" w:rsidP="00ED791E">
      <w:pPr>
        <w:pStyle w:val="p1a"/>
      </w:pPr>
      <w:r>
        <w:t xml:space="preserve">Lorenzo </w:t>
      </w:r>
      <w:proofErr w:type="spellStart"/>
      <w:r>
        <w:t>Weiß</w:t>
      </w:r>
      <w:proofErr w:type="spellEnd"/>
    </w:p>
    <w:p w:rsidR="00ED791E" w:rsidRDefault="00ED791E" w:rsidP="00ED791E">
      <w:pPr>
        <w:pStyle w:val="p1a"/>
      </w:pPr>
      <w:r>
        <w:t>Gilles Wen</w:t>
      </w:r>
    </w:p>
    <w:p w:rsidR="00ED791E" w:rsidRDefault="00ED791E" w:rsidP="00ED791E">
      <w:pPr>
        <w:pStyle w:val="p1a"/>
      </w:pPr>
      <w:r>
        <w:t xml:space="preserve">Mauro </w:t>
      </w:r>
      <w:proofErr w:type="spellStart"/>
      <w:r>
        <w:t>Weng</w:t>
      </w:r>
      <w:proofErr w:type="spellEnd"/>
    </w:p>
    <w:p w:rsidR="00ED791E" w:rsidRDefault="00ED791E" w:rsidP="00ED791E">
      <w:pPr>
        <w:pStyle w:val="p1a"/>
      </w:pPr>
      <w:r>
        <w:t>Christina Xiang</w:t>
      </w:r>
    </w:p>
    <w:p w:rsidR="00ED791E" w:rsidRDefault="00ED791E" w:rsidP="00ED791E">
      <w:pPr>
        <w:pStyle w:val="p1a"/>
      </w:pPr>
      <w:r>
        <w:t>Jacques Xiao</w:t>
      </w:r>
    </w:p>
    <w:p w:rsidR="00ED791E" w:rsidRDefault="00ED791E" w:rsidP="00ED791E">
      <w:pPr>
        <w:pStyle w:val="p1a"/>
      </w:pPr>
      <w:r>
        <w:t xml:space="preserve">Tony </w:t>
      </w:r>
      <w:proofErr w:type="spellStart"/>
      <w:r>
        <w:t>Xie</w:t>
      </w:r>
      <w:proofErr w:type="spellEnd"/>
    </w:p>
    <w:p w:rsidR="00ED791E" w:rsidRDefault="00ED791E" w:rsidP="00ED791E">
      <w:pPr>
        <w:pStyle w:val="p1a"/>
      </w:pPr>
      <w:proofErr w:type="spellStart"/>
      <w:r>
        <w:t>Grzegorz</w:t>
      </w:r>
      <w:proofErr w:type="spellEnd"/>
      <w:r>
        <w:t xml:space="preserve"> Yang</w:t>
      </w:r>
    </w:p>
    <w:p w:rsidR="00ED791E" w:rsidRDefault="00ED791E" w:rsidP="00ED791E">
      <w:pPr>
        <w:pStyle w:val="p1a"/>
      </w:pPr>
      <w:r>
        <w:t>Ryan Yao</w:t>
      </w:r>
    </w:p>
    <w:p w:rsidR="00ED791E" w:rsidRDefault="00ED791E" w:rsidP="00ED791E">
      <w:pPr>
        <w:pStyle w:val="p1a"/>
      </w:pPr>
      <w:r>
        <w:t>Elizabeth Ye</w:t>
      </w:r>
    </w:p>
    <w:p w:rsidR="00ED791E" w:rsidRDefault="00ED791E" w:rsidP="00ED791E">
      <w:pPr>
        <w:pStyle w:val="p1a"/>
      </w:pPr>
      <w:r>
        <w:t>Guido Young</w:t>
      </w:r>
    </w:p>
    <w:p w:rsidR="00ED791E" w:rsidRDefault="00ED791E" w:rsidP="00ED791E">
      <w:pPr>
        <w:pStyle w:val="p1a"/>
      </w:pPr>
      <w:r>
        <w:t>Antoine Yu</w:t>
      </w:r>
    </w:p>
    <w:p w:rsidR="00ED791E" w:rsidRDefault="00ED791E" w:rsidP="00ED791E">
      <w:pPr>
        <w:pStyle w:val="p1a"/>
      </w:pPr>
      <w:r>
        <w:t>Andrés Yuan</w:t>
      </w:r>
    </w:p>
    <w:p w:rsidR="00ED791E" w:rsidRDefault="00ED791E" w:rsidP="00ED791E">
      <w:pPr>
        <w:pStyle w:val="p1a"/>
      </w:pPr>
      <w:r>
        <w:t>Gregory Zheng</w:t>
      </w:r>
    </w:p>
    <w:p w:rsidR="00ED791E" w:rsidRDefault="00ED791E" w:rsidP="00ED791E">
      <w:pPr>
        <w:pStyle w:val="p1a"/>
      </w:pPr>
      <w:r>
        <w:t xml:space="preserve">Aaron </w:t>
      </w:r>
      <w:proofErr w:type="spellStart"/>
      <w:r>
        <w:t>Zhong</w:t>
      </w:r>
      <w:proofErr w:type="spellEnd"/>
    </w:p>
    <w:p w:rsidR="00ED791E" w:rsidRDefault="00ED791E" w:rsidP="00ED791E">
      <w:pPr>
        <w:pStyle w:val="p1a"/>
      </w:pPr>
      <w:r>
        <w:t>Anders Zhou</w:t>
      </w:r>
    </w:p>
    <w:p w:rsidR="00ED791E" w:rsidRPr="00ED791E" w:rsidRDefault="00ED791E" w:rsidP="00ED791E">
      <w:pPr>
        <w:sectPr w:rsidR="00ED791E" w:rsidRPr="00ED791E" w:rsidSect="00ED791E">
          <w:type w:val="continuous"/>
          <w:pgSz w:w="11906" w:h="16838" w:code="9"/>
          <w:pgMar w:top="2948" w:right="2494" w:bottom="2948" w:left="2494" w:header="2381" w:footer="2324" w:gutter="0"/>
          <w:pgNumType w:fmt="upperRoman"/>
          <w:cols w:num="2" w:space="567"/>
          <w:titlePg/>
          <w:docGrid w:linePitch="240"/>
        </w:sectPr>
      </w:pPr>
    </w:p>
    <w:p w:rsidR="00C41E67" w:rsidRDefault="00C41E67" w:rsidP="00C41E67"/>
    <w:p w:rsidR="00C41E67" w:rsidRPr="00C41E67" w:rsidRDefault="00C41E67" w:rsidP="00C41E67">
      <w:pPr>
        <w:sectPr w:rsidR="00C41E67" w:rsidRPr="00C41E67" w:rsidSect="00C41E67">
          <w:type w:val="continuous"/>
          <w:pgSz w:w="11906" w:h="16838" w:code="9"/>
          <w:pgMar w:top="2948" w:right="2494" w:bottom="2948" w:left="2494" w:header="2381" w:footer="2324" w:gutter="0"/>
          <w:pgNumType w:fmt="upperRoman"/>
          <w:cols w:space="227"/>
          <w:titlePg/>
          <w:docGrid w:linePitch="240"/>
        </w:sectPr>
      </w:pPr>
    </w:p>
    <w:p w:rsidR="001E0959" w:rsidRDefault="00ED791E" w:rsidP="00ED791E">
      <w:pPr>
        <w:pStyle w:val="papertitle"/>
      </w:pPr>
      <w:r>
        <w:lastRenderedPageBreak/>
        <w:t>Table of Contents</w:t>
      </w:r>
    </w:p>
    <w:p w:rsidR="00ED791E" w:rsidRDefault="00220D2B" w:rsidP="00ED791E">
      <w:pPr>
        <w:pStyle w:val="heading1"/>
        <w:numPr>
          <w:ilvl w:val="0"/>
          <w:numId w:val="0"/>
        </w:numPr>
        <w:ind w:left="567" w:hanging="567"/>
      </w:pPr>
      <w:r>
        <w:t>First Topic</w:t>
      </w:r>
    </w:p>
    <w:p w:rsidR="00ED791E" w:rsidRDefault="00ED791E" w:rsidP="00B12132">
      <w:pPr>
        <w:pStyle w:val="p1a"/>
        <w:tabs>
          <w:tab w:val="right" w:leader="dot" w:pos="6918"/>
        </w:tabs>
        <w:spacing w:before="160"/>
      </w:pPr>
      <w:r>
        <w:t>This Is a Sample Title</w:t>
      </w:r>
      <w:r w:rsidR="00B12132">
        <w:t xml:space="preserve"> </w:t>
      </w:r>
      <w:r>
        <w:tab/>
        <w:t>1</w:t>
      </w:r>
    </w:p>
    <w:p w:rsidR="00ED791E" w:rsidRPr="00B12132" w:rsidRDefault="00ED791E" w:rsidP="00B12132">
      <w:pPr>
        <w:pStyle w:val="p1a"/>
        <w:ind w:left="284"/>
        <w:rPr>
          <w:i/>
        </w:rPr>
      </w:pPr>
      <w:r w:rsidRPr="00B12132">
        <w:rPr>
          <w:i/>
        </w:rPr>
        <w:t xml:space="preserve">One Author and </w:t>
      </w:r>
      <w:proofErr w:type="gramStart"/>
      <w:r w:rsidRPr="00B12132">
        <w:rPr>
          <w:i/>
        </w:rPr>
        <w:t>Another</w:t>
      </w:r>
      <w:proofErr w:type="gramEnd"/>
      <w:r w:rsidRPr="00B12132">
        <w:rPr>
          <w:i/>
        </w:rPr>
        <w:t xml:space="preserve"> Author</w:t>
      </w:r>
    </w:p>
    <w:p w:rsidR="00ED791E" w:rsidRDefault="00ED791E" w:rsidP="00B12132">
      <w:pPr>
        <w:pStyle w:val="p1a"/>
        <w:tabs>
          <w:tab w:val="right" w:leader="dot" w:pos="6918"/>
        </w:tabs>
        <w:spacing w:before="160"/>
      </w:pPr>
      <w:r>
        <w:t xml:space="preserve">This Is </w:t>
      </w:r>
      <w:proofErr w:type="gramStart"/>
      <w:r w:rsidR="00220D2B">
        <w:t>Another</w:t>
      </w:r>
      <w:proofErr w:type="gramEnd"/>
      <w:r w:rsidR="00220D2B">
        <w:t xml:space="preserve"> Contribution</w:t>
      </w:r>
      <w:r>
        <w:t xml:space="preserve"> Title</w:t>
      </w:r>
      <w:r w:rsidR="00B12132">
        <w:t xml:space="preserve"> </w:t>
      </w:r>
      <w:r w:rsidR="00B12132">
        <w:tab/>
        <w:t>21</w:t>
      </w:r>
    </w:p>
    <w:p w:rsidR="00ED791E" w:rsidRPr="00B12132" w:rsidRDefault="00ED791E" w:rsidP="00B12132">
      <w:pPr>
        <w:pStyle w:val="p1a"/>
        <w:ind w:left="284"/>
        <w:rPr>
          <w:i/>
        </w:rPr>
      </w:pPr>
      <w:r w:rsidRPr="00B12132">
        <w:rPr>
          <w:i/>
        </w:rPr>
        <w:t>Some Author</w:t>
      </w:r>
    </w:p>
    <w:p w:rsidR="00ED791E" w:rsidRDefault="00220D2B" w:rsidP="00B12132">
      <w:pPr>
        <w:pStyle w:val="p1a"/>
        <w:tabs>
          <w:tab w:val="right" w:leader="dot" w:pos="6918"/>
        </w:tabs>
        <w:spacing w:before="160"/>
      </w:pPr>
      <w:r>
        <w:t>A Third Paper Title</w:t>
      </w:r>
      <w:r w:rsidR="00B12132">
        <w:t xml:space="preserve"> </w:t>
      </w:r>
      <w:r w:rsidR="00B12132">
        <w:tab/>
        <w:t>31</w:t>
      </w:r>
    </w:p>
    <w:p w:rsidR="00ED791E" w:rsidRPr="00B12132" w:rsidRDefault="00ED791E" w:rsidP="00B12132">
      <w:pPr>
        <w:pStyle w:val="p1a"/>
        <w:ind w:left="284"/>
        <w:rPr>
          <w:i/>
        </w:rPr>
      </w:pPr>
      <w:r w:rsidRPr="00B12132">
        <w:rPr>
          <w:i/>
        </w:rPr>
        <w:t>First Author</w:t>
      </w:r>
      <w:r w:rsidR="00B12132">
        <w:rPr>
          <w:i/>
        </w:rPr>
        <w:t xml:space="preserve"> </w:t>
      </w:r>
      <w:r w:rsidRPr="00B12132">
        <w:rPr>
          <w:i/>
        </w:rPr>
        <w:t>and Second Author</w:t>
      </w:r>
    </w:p>
    <w:p w:rsidR="00ED791E" w:rsidRDefault="00ED791E" w:rsidP="00ED791E">
      <w:pPr>
        <w:pStyle w:val="heading1"/>
        <w:numPr>
          <w:ilvl w:val="0"/>
          <w:numId w:val="0"/>
        </w:numPr>
        <w:ind w:left="567" w:hanging="567"/>
      </w:pPr>
      <w:r>
        <w:t>Second Topic</w:t>
      </w:r>
    </w:p>
    <w:p w:rsidR="00ED791E" w:rsidRDefault="00ED791E" w:rsidP="00B12132">
      <w:pPr>
        <w:pStyle w:val="p1a"/>
        <w:tabs>
          <w:tab w:val="right" w:leader="dot" w:pos="6918"/>
        </w:tabs>
        <w:spacing w:before="160"/>
      </w:pPr>
      <w:r>
        <w:t xml:space="preserve">A </w:t>
      </w:r>
      <w:r w:rsidR="00220D2B">
        <w:t xml:space="preserve">Paper </w:t>
      </w:r>
      <w:proofErr w:type="gramStart"/>
      <w:r w:rsidR="00220D2B">
        <w:t>About</w:t>
      </w:r>
      <w:proofErr w:type="gramEnd"/>
      <w:r w:rsidR="00220D2B">
        <w:t xml:space="preserve"> Something</w:t>
      </w:r>
      <w:r w:rsidR="00B12132">
        <w:t xml:space="preserve"> </w:t>
      </w:r>
      <w:r w:rsidR="00B12132">
        <w:tab/>
        <w:t>31</w:t>
      </w:r>
    </w:p>
    <w:p w:rsidR="00ED791E" w:rsidRPr="00B12132" w:rsidRDefault="00ED791E" w:rsidP="00B12132">
      <w:pPr>
        <w:pStyle w:val="p1a"/>
        <w:ind w:left="284"/>
        <w:rPr>
          <w:i/>
        </w:rPr>
      </w:pPr>
      <w:r w:rsidRPr="00B12132">
        <w:rPr>
          <w:i/>
        </w:rPr>
        <w:t xml:space="preserve">Still </w:t>
      </w:r>
      <w:proofErr w:type="gramStart"/>
      <w:r w:rsidRPr="00B12132">
        <w:rPr>
          <w:i/>
        </w:rPr>
        <w:t>Another</w:t>
      </w:r>
      <w:proofErr w:type="gramEnd"/>
      <w:r w:rsidRPr="00B12132">
        <w:rPr>
          <w:i/>
        </w:rPr>
        <w:t xml:space="preserve"> Author</w:t>
      </w:r>
    </w:p>
    <w:p w:rsidR="00ED791E" w:rsidRDefault="00220D2B" w:rsidP="00B12132">
      <w:pPr>
        <w:pStyle w:val="p1a"/>
        <w:tabs>
          <w:tab w:val="right" w:leader="dot" w:pos="6918"/>
        </w:tabs>
        <w:spacing w:before="160"/>
      </w:pPr>
      <w:r>
        <w:t>Last Paper of</w:t>
      </w:r>
      <w:r w:rsidR="00ED791E">
        <w:t xml:space="preserve"> the Sample ToC</w:t>
      </w:r>
      <w:r w:rsidR="00B12132">
        <w:t xml:space="preserve"> </w:t>
      </w:r>
      <w:r w:rsidR="00B12132">
        <w:tab/>
        <w:t>41</w:t>
      </w:r>
    </w:p>
    <w:p w:rsidR="00ED791E" w:rsidRPr="00B12132" w:rsidRDefault="00ED791E" w:rsidP="00B12132">
      <w:pPr>
        <w:pStyle w:val="p1a"/>
        <w:ind w:left="284"/>
        <w:rPr>
          <w:i/>
        </w:rPr>
      </w:pPr>
      <w:r w:rsidRPr="00B12132">
        <w:rPr>
          <w:i/>
        </w:rPr>
        <w:t>Same Author</w:t>
      </w:r>
    </w:p>
    <w:p w:rsidR="00ED791E" w:rsidRPr="00B12132" w:rsidRDefault="00ED791E" w:rsidP="00B12132">
      <w:pPr>
        <w:pStyle w:val="p1a"/>
        <w:tabs>
          <w:tab w:val="right" w:leader="dot" w:pos="6918"/>
        </w:tabs>
        <w:spacing w:before="160"/>
        <w:rPr>
          <w:b/>
        </w:rPr>
      </w:pPr>
      <w:r w:rsidRPr="00B12132">
        <w:rPr>
          <w:b/>
        </w:rPr>
        <w:t>Author Index</w:t>
      </w:r>
      <w:r w:rsidR="00B12132">
        <w:t xml:space="preserve"> </w:t>
      </w:r>
      <w:r w:rsidR="00B12132" w:rsidRPr="00B12132">
        <w:tab/>
      </w:r>
      <w:r w:rsidR="00B12132">
        <w:t>51</w:t>
      </w:r>
    </w:p>
    <w:sectPr w:rsidR="00ED791E" w:rsidRPr="00B12132" w:rsidSect="00C41E67">
      <w:type w:val="oddPage"/>
      <w:pgSz w:w="11906" w:h="16838" w:code="9"/>
      <w:pgMar w:top="2948" w:right="2494" w:bottom="2948" w:left="2494" w:header="2381" w:footer="2324" w:gutter="0"/>
      <w:pgNumType w:fmt="upperRoman"/>
      <w:cols w:space="227"/>
      <w:titlePg/>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FE5" w:rsidRDefault="00A65FE5">
      <w:r>
        <w:separator/>
      </w:r>
    </w:p>
  </w:endnote>
  <w:endnote w:type="continuationSeparator" w:id="0">
    <w:p w:rsidR="00A65FE5" w:rsidRDefault="00A6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FE5" w:rsidRDefault="00A65FE5" w:rsidP="009F7FCE">
      <w:pPr>
        <w:ind w:firstLine="0"/>
      </w:pPr>
      <w:r>
        <w:separator/>
      </w:r>
    </w:p>
  </w:footnote>
  <w:footnote w:type="continuationSeparator" w:id="0">
    <w:p w:rsidR="00A65FE5" w:rsidRDefault="00A65FE5" w:rsidP="009F7FCE">
      <w:pPr>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39" w:rsidRDefault="009B2539" w:rsidP="00F321B4">
    <w:pPr>
      <w:pStyle w:val="Kopfzeile"/>
    </w:pPr>
    <w:r>
      <w:fldChar w:fldCharType="begin"/>
    </w:r>
    <w:r>
      <w:instrText>PAGE   \* MERGEFORMAT</w:instrText>
    </w:r>
    <w:r>
      <w:fldChar w:fldCharType="separate"/>
    </w:r>
    <w:r w:rsidR="00CB5464" w:rsidRPr="00CB5464">
      <w:rPr>
        <w:noProof/>
        <w:lang w:val="de-DE"/>
      </w:rPr>
      <w:t>VIII</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91E" w:rsidRDefault="00ED791E" w:rsidP="00ED791E">
    <w:pPr>
      <w:pStyle w:val="Kopfzeile"/>
      <w:jc w:val="right"/>
    </w:pPr>
    <w:r>
      <w:fldChar w:fldCharType="begin"/>
    </w:r>
    <w:r>
      <w:instrText>PAGE   \* MERGEFORMAT</w:instrText>
    </w:r>
    <w:r>
      <w:fldChar w:fldCharType="separate"/>
    </w:r>
    <w:r w:rsidR="00CB5464" w:rsidRPr="00CB5464">
      <w:rPr>
        <w:noProof/>
        <w:lang w:val="de-DE"/>
      </w:rPr>
      <w:t>VII</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E67" w:rsidRDefault="00C41E67" w:rsidP="00C41E67">
    <w:pPr>
      <w:pStyle w:val="Kopfzeile"/>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8007DA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2">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3">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B274BC8"/>
    <w:multiLevelType w:val="multilevel"/>
    <w:tmpl w:val="72E65396"/>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5">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
  </w:num>
  <w:num w:numId="2">
    <w:abstractNumId w:val="1"/>
  </w:num>
  <w:num w:numId="3">
    <w:abstractNumId w:val="2"/>
  </w:num>
  <w:num w:numId="4">
    <w:abstractNumId w:val="2"/>
  </w:num>
  <w:num w:numId="5">
    <w:abstractNumId w:val="4"/>
  </w:num>
  <w:num w:numId="6">
    <w:abstractNumId w:val="4"/>
  </w:num>
  <w:num w:numId="7">
    <w:abstractNumId w:val="3"/>
  </w:num>
  <w:num w:numId="8">
    <w:abstractNumId w:val="5"/>
  </w:num>
  <w:num w:numId="9">
    <w:abstractNumId w:val="5"/>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autoHyphenation/>
  <w:hyphenationZone w:val="400"/>
  <w:doNotHyphenateCaps/>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FCE"/>
    <w:rsid w:val="00053C59"/>
    <w:rsid w:val="00164177"/>
    <w:rsid w:val="001E0959"/>
    <w:rsid w:val="001E38D9"/>
    <w:rsid w:val="001E7C79"/>
    <w:rsid w:val="00220D2B"/>
    <w:rsid w:val="002D24B7"/>
    <w:rsid w:val="00310FB5"/>
    <w:rsid w:val="00314BEA"/>
    <w:rsid w:val="00405439"/>
    <w:rsid w:val="004D7F93"/>
    <w:rsid w:val="004E5BD0"/>
    <w:rsid w:val="00532EB0"/>
    <w:rsid w:val="00571BDC"/>
    <w:rsid w:val="00586EFB"/>
    <w:rsid w:val="006052D7"/>
    <w:rsid w:val="00616ECB"/>
    <w:rsid w:val="007C4DE6"/>
    <w:rsid w:val="0081718D"/>
    <w:rsid w:val="009642A0"/>
    <w:rsid w:val="00964B33"/>
    <w:rsid w:val="009930E4"/>
    <w:rsid w:val="009B11A6"/>
    <w:rsid w:val="009B2539"/>
    <w:rsid w:val="009F7FCE"/>
    <w:rsid w:val="00A65FE5"/>
    <w:rsid w:val="00A77927"/>
    <w:rsid w:val="00A91471"/>
    <w:rsid w:val="00AA15A7"/>
    <w:rsid w:val="00AF5584"/>
    <w:rsid w:val="00B12132"/>
    <w:rsid w:val="00B23481"/>
    <w:rsid w:val="00B37459"/>
    <w:rsid w:val="00C41E67"/>
    <w:rsid w:val="00C70DD7"/>
    <w:rsid w:val="00CB5464"/>
    <w:rsid w:val="00D45E44"/>
    <w:rsid w:val="00DD1D6A"/>
    <w:rsid w:val="00DD5080"/>
    <w:rsid w:val="00E62379"/>
    <w:rsid w:val="00ED791E"/>
    <w:rsid w:val="00EE0CDF"/>
    <w:rsid w:val="00F321B4"/>
    <w:rsid w:val="00FF48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atentStyles>
  <w:style w:type="paragraph" w:default="1" w:styleId="Standard">
    <w:name w:val="Normal"/>
    <w:qFormat/>
    <w:rsid w:val="00CE7667"/>
    <w:pPr>
      <w:overflowPunct w:val="0"/>
      <w:autoSpaceDE w:val="0"/>
      <w:autoSpaceDN w:val="0"/>
      <w:adjustRightInd w:val="0"/>
      <w:spacing w:line="240" w:lineRule="atLeast"/>
      <w:ind w:firstLine="227"/>
      <w:jc w:val="both"/>
      <w:textAlignment w:val="baseline"/>
    </w:pPr>
    <w:rPr>
      <w:lang w:val="en-US" w:eastAsia="en-US"/>
    </w:rPr>
  </w:style>
  <w:style w:type="paragraph" w:styleId="berschrift1">
    <w:name w:val="heading 1"/>
    <w:basedOn w:val="Standard"/>
    <w:next w:val="p1a"/>
    <w:unhideWhenUsed/>
    <w:qFormat/>
    <w:pPr>
      <w:keepNext/>
      <w:keepLines/>
      <w:suppressAutoHyphens/>
      <w:spacing w:before="360" w:after="240" w:line="300" w:lineRule="atLeast"/>
      <w:ind w:left="567" w:hanging="567"/>
      <w:jc w:val="left"/>
      <w:outlineLvl w:val="0"/>
    </w:pPr>
    <w:rPr>
      <w:b/>
      <w:sz w:val="24"/>
    </w:rPr>
  </w:style>
  <w:style w:type="paragraph" w:styleId="berschrift2">
    <w:name w:val="heading 2"/>
    <w:basedOn w:val="Standard"/>
    <w:next w:val="p1a"/>
    <w:semiHidden/>
    <w:unhideWhenUsed/>
    <w:qFormat/>
    <w:pPr>
      <w:keepNext/>
      <w:keepLines/>
      <w:suppressAutoHyphens/>
      <w:spacing w:before="360" w:after="160"/>
      <w:ind w:left="567" w:hanging="567"/>
      <w:jc w:val="left"/>
      <w:outlineLvl w:val="1"/>
    </w:pPr>
    <w:rPr>
      <w:b/>
    </w:rPr>
  </w:style>
  <w:style w:type="paragraph" w:styleId="berschrift3">
    <w:name w:val="heading 3"/>
    <w:basedOn w:val="Standard"/>
    <w:next w:val="Standard"/>
    <w:qFormat/>
    <w:pPr>
      <w:spacing w:before="360"/>
      <w:ind w:firstLine="0"/>
      <w:outlineLvl w:val="2"/>
    </w:pPr>
  </w:style>
  <w:style w:type="paragraph" w:styleId="berschrift4">
    <w:name w:val="heading 4"/>
    <w:basedOn w:val="Standard"/>
    <w:next w:val="Standard"/>
    <w:qFormat/>
    <w:pPr>
      <w:spacing w:before="240"/>
      <w:ind w:firstLine="0"/>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tract">
    <w:name w:val="abstract"/>
    <w:basedOn w:val="Standard"/>
    <w:pPr>
      <w:spacing w:before="600" w:after="360" w:line="220" w:lineRule="atLeast"/>
      <w:ind w:left="567" w:right="567"/>
      <w:contextualSpacing/>
    </w:pPr>
    <w:rPr>
      <w:sz w:val="18"/>
    </w:rPr>
  </w:style>
  <w:style w:type="paragraph" w:customStyle="1" w:styleId="address">
    <w:name w:val="address"/>
    <w:basedOn w:val="Standard"/>
    <w:pPr>
      <w:spacing w:after="200" w:line="220" w:lineRule="atLeast"/>
      <w:ind w:firstLine="0"/>
      <w:contextualSpacing/>
      <w:jc w:val="center"/>
    </w:pPr>
    <w:rPr>
      <w:sz w:val="18"/>
    </w:rPr>
  </w:style>
  <w:style w:type="numbering" w:customStyle="1" w:styleId="arabnumitem">
    <w:name w:val="arabnumitem"/>
    <w:basedOn w:val="KeineListe"/>
    <w:pPr>
      <w:numPr>
        <w:numId w:val="5"/>
      </w:numPr>
    </w:pPr>
  </w:style>
  <w:style w:type="paragraph" w:customStyle="1" w:styleId="author">
    <w:name w:val="author"/>
    <w:basedOn w:val="Standard"/>
    <w:next w:val="address"/>
    <w:pPr>
      <w:spacing w:after="200" w:line="220" w:lineRule="atLeast"/>
      <w:ind w:firstLine="0"/>
      <w:jc w:val="center"/>
    </w:pPr>
  </w:style>
  <w:style w:type="paragraph" w:customStyle="1" w:styleId="bulletitem">
    <w:name w:val="bulletitem"/>
    <w:basedOn w:val="Standard"/>
    <w:pPr>
      <w:numPr>
        <w:numId w:val="2"/>
      </w:numPr>
      <w:spacing w:before="160" w:after="160"/>
      <w:contextualSpacing/>
    </w:pPr>
  </w:style>
  <w:style w:type="paragraph" w:customStyle="1" w:styleId="dashitem">
    <w:name w:val="dashitem"/>
    <w:basedOn w:val="Standard"/>
    <w:pPr>
      <w:numPr>
        <w:numId w:val="4"/>
      </w:numPr>
      <w:spacing w:before="160" w:after="160"/>
      <w:contextualSpacing/>
    </w:pPr>
  </w:style>
  <w:style w:type="character" w:customStyle="1" w:styleId="e-mail">
    <w:name w:val="e-mail"/>
    <w:rPr>
      <w:rFonts w:ascii="Courier" w:hAnsi="Courier"/>
      <w:noProof/>
    </w:rPr>
  </w:style>
  <w:style w:type="paragraph" w:customStyle="1" w:styleId="equation">
    <w:name w:val="equation"/>
    <w:basedOn w:val="Standard"/>
    <w:next w:val="Standard"/>
    <w:pPr>
      <w:tabs>
        <w:tab w:val="center" w:pos="3289"/>
        <w:tab w:val="right" w:pos="6917"/>
      </w:tabs>
      <w:spacing w:before="160" w:after="160"/>
      <w:ind w:firstLine="0"/>
    </w:pPr>
  </w:style>
  <w:style w:type="paragraph" w:customStyle="1" w:styleId="figurecaption">
    <w:name w:val="figurecaption"/>
    <w:basedOn w:val="Standard"/>
    <w:next w:val="Standard"/>
    <w:pPr>
      <w:keepLines/>
      <w:spacing w:before="120" w:after="240" w:line="220" w:lineRule="atLeast"/>
      <w:ind w:firstLine="0"/>
      <w:jc w:val="center"/>
    </w:pPr>
    <w:rPr>
      <w:sz w:val="18"/>
    </w:rPr>
  </w:style>
  <w:style w:type="character" w:styleId="Funotenzeichen">
    <w:name w:val="footnote reference"/>
    <w:semiHidden/>
    <w:unhideWhenUsed/>
    <w:rPr>
      <w:position w:val="0"/>
      <w:vertAlign w:val="superscript"/>
    </w:rPr>
  </w:style>
  <w:style w:type="paragraph" w:styleId="Fuzeile">
    <w:name w:val="footer"/>
    <w:basedOn w:val="Standard"/>
    <w:unhideWhenUsed/>
  </w:style>
  <w:style w:type="paragraph" w:customStyle="1" w:styleId="heading1">
    <w:name w:val="heading1"/>
    <w:basedOn w:val="Standard"/>
    <w:next w:val="p1a"/>
    <w:qFormat/>
    <w:pPr>
      <w:keepNext/>
      <w:keepLines/>
      <w:numPr>
        <w:numId w:val="7"/>
      </w:numPr>
      <w:suppressAutoHyphens/>
      <w:spacing w:before="360" w:after="240" w:line="300" w:lineRule="atLeast"/>
      <w:jc w:val="left"/>
      <w:outlineLvl w:val="0"/>
    </w:pPr>
    <w:rPr>
      <w:b/>
      <w:sz w:val="24"/>
    </w:rPr>
  </w:style>
  <w:style w:type="paragraph" w:customStyle="1" w:styleId="heading2">
    <w:name w:val="heading2"/>
    <w:basedOn w:val="Standard"/>
    <w:next w:val="p1a"/>
    <w:qFormat/>
    <w:pPr>
      <w:keepNext/>
      <w:keepLines/>
      <w:numPr>
        <w:ilvl w:val="1"/>
        <w:numId w:val="7"/>
      </w:numPr>
      <w:suppressAutoHyphens/>
      <w:spacing w:before="360" w:after="160"/>
      <w:jc w:val="left"/>
      <w:outlineLvl w:val="1"/>
    </w:pPr>
    <w:rPr>
      <w:b/>
    </w:rPr>
  </w:style>
  <w:style w:type="character" w:customStyle="1" w:styleId="heading3">
    <w:name w:val="heading3"/>
    <w:rPr>
      <w:b/>
    </w:rPr>
  </w:style>
  <w:style w:type="character" w:customStyle="1" w:styleId="heading4">
    <w:name w:val="heading4"/>
    <w:rPr>
      <w:i/>
    </w:rPr>
  </w:style>
  <w:style w:type="numbering" w:customStyle="1" w:styleId="headings">
    <w:name w:val="headings"/>
    <w:basedOn w:val="arabnumitem"/>
    <w:pPr>
      <w:numPr>
        <w:numId w:val="7"/>
      </w:numPr>
    </w:pPr>
  </w:style>
  <w:style w:type="character" w:styleId="Hyperlink">
    <w:name w:val="Hyperlink"/>
    <w:unhideWhenUsed/>
    <w:rPr>
      <w:color w:val="auto"/>
      <w:u w:val="none"/>
    </w:rPr>
  </w:style>
  <w:style w:type="paragraph" w:customStyle="1" w:styleId="image">
    <w:name w:val="image"/>
    <w:basedOn w:val="Standard"/>
    <w:next w:val="Standard"/>
    <w:pPr>
      <w:spacing w:before="240" w:after="120"/>
      <w:ind w:firstLine="0"/>
      <w:jc w:val="center"/>
    </w:pPr>
  </w:style>
  <w:style w:type="numbering" w:customStyle="1" w:styleId="itemization1">
    <w:name w:val="itemization1"/>
    <w:basedOn w:val="KeineListe"/>
    <w:pPr>
      <w:numPr>
        <w:numId w:val="1"/>
      </w:numPr>
    </w:pPr>
  </w:style>
  <w:style w:type="numbering" w:customStyle="1" w:styleId="itemization2">
    <w:name w:val="itemization2"/>
    <w:basedOn w:val="KeineListe"/>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Kopfzeile">
    <w:name w:val="header"/>
    <w:basedOn w:val="Standard"/>
    <w:unhideWhenUsed/>
    <w:pPr>
      <w:tabs>
        <w:tab w:val="center" w:pos="4536"/>
        <w:tab w:val="right" w:pos="9072"/>
      </w:tabs>
      <w:ind w:firstLine="0"/>
    </w:pPr>
    <w:rPr>
      <w:sz w:val="18"/>
      <w:szCs w:val="18"/>
    </w:rPr>
  </w:style>
  <w:style w:type="paragraph" w:customStyle="1" w:styleId="numitem">
    <w:name w:val="numitem"/>
    <w:basedOn w:val="Standard"/>
    <w:pPr>
      <w:numPr>
        <w:numId w:val="6"/>
      </w:numPr>
      <w:spacing w:before="160" w:after="160"/>
      <w:contextualSpacing/>
    </w:pPr>
  </w:style>
  <w:style w:type="paragraph" w:customStyle="1" w:styleId="p1a">
    <w:name w:val="p1a"/>
    <w:basedOn w:val="Standard"/>
    <w:next w:val="Standard"/>
    <w:pPr>
      <w:ind w:firstLine="0"/>
    </w:pPr>
  </w:style>
  <w:style w:type="paragraph" w:customStyle="1" w:styleId="programcode">
    <w:name w:val="programcode"/>
    <w:basedOn w:val="Standard"/>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Standard"/>
    <w:pPr>
      <w:numPr>
        <w:numId w:val="9"/>
      </w:numPr>
      <w:spacing w:line="220" w:lineRule="atLeast"/>
    </w:pPr>
    <w:rPr>
      <w:sz w:val="18"/>
    </w:rPr>
  </w:style>
  <w:style w:type="numbering" w:customStyle="1" w:styleId="referencelist">
    <w:name w:val="referencelist"/>
    <w:basedOn w:val="KeineListe"/>
    <w:semiHidden/>
    <w:pPr>
      <w:numPr>
        <w:numId w:val="8"/>
      </w:numPr>
    </w:pPr>
  </w:style>
  <w:style w:type="paragraph" w:customStyle="1" w:styleId="runninghead-left">
    <w:name w:val="running head - left"/>
    <w:basedOn w:val="Standard"/>
    <w:pPr>
      <w:ind w:firstLine="0"/>
      <w:jc w:val="left"/>
    </w:pPr>
    <w:rPr>
      <w:sz w:val="18"/>
      <w:szCs w:val="18"/>
    </w:rPr>
  </w:style>
  <w:style w:type="paragraph" w:customStyle="1" w:styleId="runninghead-right">
    <w:name w:val="running head - right"/>
    <w:basedOn w:val="Standard"/>
    <w:pPr>
      <w:ind w:firstLine="0"/>
      <w:jc w:val="right"/>
    </w:pPr>
    <w:rPr>
      <w:bCs/>
      <w:sz w:val="18"/>
      <w:szCs w:val="18"/>
    </w:rPr>
  </w:style>
  <w:style w:type="character" w:styleId="Seitenzahl">
    <w:name w:val="page number"/>
    <w:semiHidden/>
    <w:unhideWhenUsed/>
    <w:rPr>
      <w:sz w:val="18"/>
    </w:rPr>
  </w:style>
  <w:style w:type="paragraph" w:customStyle="1" w:styleId="papertitle">
    <w:name w:val="papertitle"/>
    <w:basedOn w:val="Standard"/>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Standard"/>
    <w:next w:val="Standard"/>
    <w:pPr>
      <w:keepNext/>
      <w:keepLines/>
      <w:spacing w:before="240" w:after="120" w:line="220" w:lineRule="atLeast"/>
      <w:ind w:firstLine="0"/>
      <w:jc w:val="center"/>
    </w:pPr>
    <w:rPr>
      <w:sz w:val="18"/>
    </w:rPr>
  </w:style>
  <w:style w:type="character" w:customStyle="1" w:styleId="url">
    <w:name w:val="url"/>
    <w:rPr>
      <w:rFonts w:ascii="Courier" w:hAnsi="Courier"/>
      <w:noProof/>
    </w:rPr>
  </w:style>
  <w:style w:type="character" w:customStyle="1" w:styleId="ORCID">
    <w:name w:val="ORCID"/>
    <w:rPr>
      <w:position w:val="0"/>
      <w:vertAlign w:val="superscript"/>
    </w:rPr>
  </w:style>
  <w:style w:type="paragraph" w:styleId="Funotentext">
    <w:name w:val="footnote text"/>
    <w:basedOn w:val="Standard"/>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paragraph" w:styleId="Sprechblasentext">
    <w:name w:val="Balloon Text"/>
    <w:basedOn w:val="Standard"/>
    <w:link w:val="SprechblasentextZchn"/>
    <w:semiHidden/>
    <w:rsid w:val="00C70DD7"/>
    <w:pPr>
      <w:spacing w:line="240" w:lineRule="auto"/>
    </w:pPr>
    <w:rPr>
      <w:rFonts w:ascii="Tahoma" w:hAnsi="Tahoma" w:cs="Tahoma"/>
      <w:sz w:val="16"/>
      <w:szCs w:val="16"/>
    </w:rPr>
  </w:style>
  <w:style w:type="character" w:customStyle="1" w:styleId="SprechblasentextZchn">
    <w:name w:val="Sprechblasentext Zchn"/>
    <w:link w:val="Sprechblasentext"/>
    <w:semiHidden/>
    <w:rsid w:val="00C70DD7"/>
    <w:rPr>
      <w:rFonts w:ascii="Tahoma" w:hAnsi="Tahoma" w:cs="Tahoma"/>
      <w:sz w:val="16"/>
      <w:szCs w:val="16"/>
    </w:rPr>
  </w:style>
  <w:style w:type="paragraph" w:styleId="Aufzhlungszeichen">
    <w:name w:val="List Bullet"/>
    <w:basedOn w:val="Standard"/>
    <w:semiHidden/>
    <w:rsid w:val="004E5BD0"/>
    <w:pPr>
      <w:numPr>
        <w:numId w:val="10"/>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atentStyles>
  <w:style w:type="paragraph" w:default="1" w:styleId="Standard">
    <w:name w:val="Normal"/>
    <w:qFormat/>
    <w:rsid w:val="00CE7667"/>
    <w:pPr>
      <w:overflowPunct w:val="0"/>
      <w:autoSpaceDE w:val="0"/>
      <w:autoSpaceDN w:val="0"/>
      <w:adjustRightInd w:val="0"/>
      <w:spacing w:line="240" w:lineRule="atLeast"/>
      <w:ind w:firstLine="227"/>
      <w:jc w:val="both"/>
      <w:textAlignment w:val="baseline"/>
    </w:pPr>
    <w:rPr>
      <w:lang w:val="en-US" w:eastAsia="en-US"/>
    </w:rPr>
  </w:style>
  <w:style w:type="paragraph" w:styleId="berschrift1">
    <w:name w:val="heading 1"/>
    <w:basedOn w:val="Standard"/>
    <w:next w:val="p1a"/>
    <w:unhideWhenUsed/>
    <w:qFormat/>
    <w:pPr>
      <w:keepNext/>
      <w:keepLines/>
      <w:suppressAutoHyphens/>
      <w:spacing w:before="360" w:after="240" w:line="300" w:lineRule="atLeast"/>
      <w:ind w:left="567" w:hanging="567"/>
      <w:jc w:val="left"/>
      <w:outlineLvl w:val="0"/>
    </w:pPr>
    <w:rPr>
      <w:b/>
      <w:sz w:val="24"/>
    </w:rPr>
  </w:style>
  <w:style w:type="paragraph" w:styleId="berschrift2">
    <w:name w:val="heading 2"/>
    <w:basedOn w:val="Standard"/>
    <w:next w:val="p1a"/>
    <w:semiHidden/>
    <w:unhideWhenUsed/>
    <w:qFormat/>
    <w:pPr>
      <w:keepNext/>
      <w:keepLines/>
      <w:suppressAutoHyphens/>
      <w:spacing w:before="360" w:after="160"/>
      <w:ind w:left="567" w:hanging="567"/>
      <w:jc w:val="left"/>
      <w:outlineLvl w:val="1"/>
    </w:pPr>
    <w:rPr>
      <w:b/>
    </w:rPr>
  </w:style>
  <w:style w:type="paragraph" w:styleId="berschrift3">
    <w:name w:val="heading 3"/>
    <w:basedOn w:val="Standard"/>
    <w:next w:val="Standard"/>
    <w:qFormat/>
    <w:pPr>
      <w:spacing w:before="360"/>
      <w:ind w:firstLine="0"/>
      <w:outlineLvl w:val="2"/>
    </w:pPr>
  </w:style>
  <w:style w:type="paragraph" w:styleId="berschrift4">
    <w:name w:val="heading 4"/>
    <w:basedOn w:val="Standard"/>
    <w:next w:val="Standard"/>
    <w:qFormat/>
    <w:pPr>
      <w:spacing w:before="240"/>
      <w:ind w:firstLine="0"/>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tract">
    <w:name w:val="abstract"/>
    <w:basedOn w:val="Standard"/>
    <w:pPr>
      <w:spacing w:before="600" w:after="360" w:line="220" w:lineRule="atLeast"/>
      <w:ind w:left="567" w:right="567"/>
      <w:contextualSpacing/>
    </w:pPr>
    <w:rPr>
      <w:sz w:val="18"/>
    </w:rPr>
  </w:style>
  <w:style w:type="paragraph" w:customStyle="1" w:styleId="address">
    <w:name w:val="address"/>
    <w:basedOn w:val="Standard"/>
    <w:pPr>
      <w:spacing w:after="200" w:line="220" w:lineRule="atLeast"/>
      <w:ind w:firstLine="0"/>
      <w:contextualSpacing/>
      <w:jc w:val="center"/>
    </w:pPr>
    <w:rPr>
      <w:sz w:val="18"/>
    </w:rPr>
  </w:style>
  <w:style w:type="numbering" w:customStyle="1" w:styleId="arabnumitem">
    <w:name w:val="arabnumitem"/>
    <w:basedOn w:val="KeineListe"/>
    <w:pPr>
      <w:numPr>
        <w:numId w:val="5"/>
      </w:numPr>
    </w:pPr>
  </w:style>
  <w:style w:type="paragraph" w:customStyle="1" w:styleId="author">
    <w:name w:val="author"/>
    <w:basedOn w:val="Standard"/>
    <w:next w:val="address"/>
    <w:pPr>
      <w:spacing w:after="200" w:line="220" w:lineRule="atLeast"/>
      <w:ind w:firstLine="0"/>
      <w:jc w:val="center"/>
    </w:pPr>
  </w:style>
  <w:style w:type="paragraph" w:customStyle="1" w:styleId="bulletitem">
    <w:name w:val="bulletitem"/>
    <w:basedOn w:val="Standard"/>
    <w:pPr>
      <w:numPr>
        <w:numId w:val="2"/>
      </w:numPr>
      <w:spacing w:before="160" w:after="160"/>
      <w:contextualSpacing/>
    </w:pPr>
  </w:style>
  <w:style w:type="paragraph" w:customStyle="1" w:styleId="dashitem">
    <w:name w:val="dashitem"/>
    <w:basedOn w:val="Standard"/>
    <w:pPr>
      <w:numPr>
        <w:numId w:val="4"/>
      </w:numPr>
      <w:spacing w:before="160" w:after="160"/>
      <w:contextualSpacing/>
    </w:pPr>
  </w:style>
  <w:style w:type="character" w:customStyle="1" w:styleId="e-mail">
    <w:name w:val="e-mail"/>
    <w:rPr>
      <w:rFonts w:ascii="Courier" w:hAnsi="Courier"/>
      <w:noProof/>
    </w:rPr>
  </w:style>
  <w:style w:type="paragraph" w:customStyle="1" w:styleId="equation">
    <w:name w:val="equation"/>
    <w:basedOn w:val="Standard"/>
    <w:next w:val="Standard"/>
    <w:pPr>
      <w:tabs>
        <w:tab w:val="center" w:pos="3289"/>
        <w:tab w:val="right" w:pos="6917"/>
      </w:tabs>
      <w:spacing w:before="160" w:after="160"/>
      <w:ind w:firstLine="0"/>
    </w:pPr>
  </w:style>
  <w:style w:type="paragraph" w:customStyle="1" w:styleId="figurecaption">
    <w:name w:val="figurecaption"/>
    <w:basedOn w:val="Standard"/>
    <w:next w:val="Standard"/>
    <w:pPr>
      <w:keepLines/>
      <w:spacing w:before="120" w:after="240" w:line="220" w:lineRule="atLeast"/>
      <w:ind w:firstLine="0"/>
      <w:jc w:val="center"/>
    </w:pPr>
    <w:rPr>
      <w:sz w:val="18"/>
    </w:rPr>
  </w:style>
  <w:style w:type="character" w:styleId="Funotenzeichen">
    <w:name w:val="footnote reference"/>
    <w:semiHidden/>
    <w:unhideWhenUsed/>
    <w:rPr>
      <w:position w:val="0"/>
      <w:vertAlign w:val="superscript"/>
    </w:rPr>
  </w:style>
  <w:style w:type="paragraph" w:styleId="Fuzeile">
    <w:name w:val="footer"/>
    <w:basedOn w:val="Standard"/>
    <w:unhideWhenUsed/>
  </w:style>
  <w:style w:type="paragraph" w:customStyle="1" w:styleId="heading1">
    <w:name w:val="heading1"/>
    <w:basedOn w:val="Standard"/>
    <w:next w:val="p1a"/>
    <w:qFormat/>
    <w:pPr>
      <w:keepNext/>
      <w:keepLines/>
      <w:numPr>
        <w:numId w:val="7"/>
      </w:numPr>
      <w:suppressAutoHyphens/>
      <w:spacing w:before="360" w:after="240" w:line="300" w:lineRule="atLeast"/>
      <w:jc w:val="left"/>
      <w:outlineLvl w:val="0"/>
    </w:pPr>
    <w:rPr>
      <w:b/>
      <w:sz w:val="24"/>
    </w:rPr>
  </w:style>
  <w:style w:type="paragraph" w:customStyle="1" w:styleId="heading2">
    <w:name w:val="heading2"/>
    <w:basedOn w:val="Standard"/>
    <w:next w:val="p1a"/>
    <w:qFormat/>
    <w:pPr>
      <w:keepNext/>
      <w:keepLines/>
      <w:numPr>
        <w:ilvl w:val="1"/>
        <w:numId w:val="7"/>
      </w:numPr>
      <w:suppressAutoHyphens/>
      <w:spacing w:before="360" w:after="160"/>
      <w:jc w:val="left"/>
      <w:outlineLvl w:val="1"/>
    </w:pPr>
    <w:rPr>
      <w:b/>
    </w:rPr>
  </w:style>
  <w:style w:type="character" w:customStyle="1" w:styleId="heading3">
    <w:name w:val="heading3"/>
    <w:rPr>
      <w:b/>
    </w:rPr>
  </w:style>
  <w:style w:type="character" w:customStyle="1" w:styleId="heading4">
    <w:name w:val="heading4"/>
    <w:rPr>
      <w:i/>
    </w:rPr>
  </w:style>
  <w:style w:type="numbering" w:customStyle="1" w:styleId="headings">
    <w:name w:val="headings"/>
    <w:basedOn w:val="arabnumitem"/>
    <w:pPr>
      <w:numPr>
        <w:numId w:val="7"/>
      </w:numPr>
    </w:pPr>
  </w:style>
  <w:style w:type="character" w:styleId="Hyperlink">
    <w:name w:val="Hyperlink"/>
    <w:unhideWhenUsed/>
    <w:rPr>
      <w:color w:val="auto"/>
      <w:u w:val="none"/>
    </w:rPr>
  </w:style>
  <w:style w:type="paragraph" w:customStyle="1" w:styleId="image">
    <w:name w:val="image"/>
    <w:basedOn w:val="Standard"/>
    <w:next w:val="Standard"/>
    <w:pPr>
      <w:spacing w:before="240" w:after="120"/>
      <w:ind w:firstLine="0"/>
      <w:jc w:val="center"/>
    </w:pPr>
  </w:style>
  <w:style w:type="numbering" w:customStyle="1" w:styleId="itemization1">
    <w:name w:val="itemization1"/>
    <w:basedOn w:val="KeineListe"/>
    <w:pPr>
      <w:numPr>
        <w:numId w:val="1"/>
      </w:numPr>
    </w:pPr>
  </w:style>
  <w:style w:type="numbering" w:customStyle="1" w:styleId="itemization2">
    <w:name w:val="itemization2"/>
    <w:basedOn w:val="KeineListe"/>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Kopfzeile">
    <w:name w:val="header"/>
    <w:basedOn w:val="Standard"/>
    <w:unhideWhenUsed/>
    <w:pPr>
      <w:tabs>
        <w:tab w:val="center" w:pos="4536"/>
        <w:tab w:val="right" w:pos="9072"/>
      </w:tabs>
      <w:ind w:firstLine="0"/>
    </w:pPr>
    <w:rPr>
      <w:sz w:val="18"/>
      <w:szCs w:val="18"/>
    </w:rPr>
  </w:style>
  <w:style w:type="paragraph" w:customStyle="1" w:styleId="numitem">
    <w:name w:val="numitem"/>
    <w:basedOn w:val="Standard"/>
    <w:pPr>
      <w:numPr>
        <w:numId w:val="6"/>
      </w:numPr>
      <w:spacing w:before="160" w:after="160"/>
      <w:contextualSpacing/>
    </w:pPr>
  </w:style>
  <w:style w:type="paragraph" w:customStyle="1" w:styleId="p1a">
    <w:name w:val="p1a"/>
    <w:basedOn w:val="Standard"/>
    <w:next w:val="Standard"/>
    <w:pPr>
      <w:ind w:firstLine="0"/>
    </w:pPr>
  </w:style>
  <w:style w:type="paragraph" w:customStyle="1" w:styleId="programcode">
    <w:name w:val="programcode"/>
    <w:basedOn w:val="Standard"/>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Standard"/>
    <w:pPr>
      <w:numPr>
        <w:numId w:val="9"/>
      </w:numPr>
      <w:spacing w:line="220" w:lineRule="atLeast"/>
    </w:pPr>
    <w:rPr>
      <w:sz w:val="18"/>
    </w:rPr>
  </w:style>
  <w:style w:type="numbering" w:customStyle="1" w:styleId="referencelist">
    <w:name w:val="referencelist"/>
    <w:basedOn w:val="KeineListe"/>
    <w:semiHidden/>
    <w:pPr>
      <w:numPr>
        <w:numId w:val="8"/>
      </w:numPr>
    </w:pPr>
  </w:style>
  <w:style w:type="paragraph" w:customStyle="1" w:styleId="runninghead-left">
    <w:name w:val="running head - left"/>
    <w:basedOn w:val="Standard"/>
    <w:pPr>
      <w:ind w:firstLine="0"/>
      <w:jc w:val="left"/>
    </w:pPr>
    <w:rPr>
      <w:sz w:val="18"/>
      <w:szCs w:val="18"/>
    </w:rPr>
  </w:style>
  <w:style w:type="paragraph" w:customStyle="1" w:styleId="runninghead-right">
    <w:name w:val="running head - right"/>
    <w:basedOn w:val="Standard"/>
    <w:pPr>
      <w:ind w:firstLine="0"/>
      <w:jc w:val="right"/>
    </w:pPr>
    <w:rPr>
      <w:bCs/>
      <w:sz w:val="18"/>
      <w:szCs w:val="18"/>
    </w:rPr>
  </w:style>
  <w:style w:type="character" w:styleId="Seitenzahl">
    <w:name w:val="page number"/>
    <w:semiHidden/>
    <w:unhideWhenUsed/>
    <w:rPr>
      <w:sz w:val="18"/>
    </w:rPr>
  </w:style>
  <w:style w:type="paragraph" w:customStyle="1" w:styleId="papertitle">
    <w:name w:val="papertitle"/>
    <w:basedOn w:val="Standard"/>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Standard"/>
    <w:next w:val="Standard"/>
    <w:pPr>
      <w:keepNext/>
      <w:keepLines/>
      <w:spacing w:before="240" w:after="120" w:line="220" w:lineRule="atLeast"/>
      <w:ind w:firstLine="0"/>
      <w:jc w:val="center"/>
    </w:pPr>
    <w:rPr>
      <w:sz w:val="18"/>
    </w:rPr>
  </w:style>
  <w:style w:type="character" w:customStyle="1" w:styleId="url">
    <w:name w:val="url"/>
    <w:rPr>
      <w:rFonts w:ascii="Courier" w:hAnsi="Courier"/>
      <w:noProof/>
    </w:rPr>
  </w:style>
  <w:style w:type="character" w:customStyle="1" w:styleId="ORCID">
    <w:name w:val="ORCID"/>
    <w:rPr>
      <w:position w:val="0"/>
      <w:vertAlign w:val="superscript"/>
    </w:rPr>
  </w:style>
  <w:style w:type="paragraph" w:styleId="Funotentext">
    <w:name w:val="footnote text"/>
    <w:basedOn w:val="Standard"/>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paragraph" w:styleId="Sprechblasentext">
    <w:name w:val="Balloon Text"/>
    <w:basedOn w:val="Standard"/>
    <w:link w:val="SprechblasentextZchn"/>
    <w:semiHidden/>
    <w:rsid w:val="00C70DD7"/>
    <w:pPr>
      <w:spacing w:line="240" w:lineRule="auto"/>
    </w:pPr>
    <w:rPr>
      <w:rFonts w:ascii="Tahoma" w:hAnsi="Tahoma" w:cs="Tahoma"/>
      <w:sz w:val="16"/>
      <w:szCs w:val="16"/>
    </w:rPr>
  </w:style>
  <w:style w:type="character" w:customStyle="1" w:styleId="SprechblasentextZchn">
    <w:name w:val="Sprechblasentext Zchn"/>
    <w:link w:val="Sprechblasentext"/>
    <w:semiHidden/>
    <w:rsid w:val="00C70DD7"/>
    <w:rPr>
      <w:rFonts w:ascii="Tahoma" w:hAnsi="Tahoma" w:cs="Tahoma"/>
      <w:sz w:val="16"/>
      <w:szCs w:val="16"/>
    </w:rPr>
  </w:style>
  <w:style w:type="paragraph" w:styleId="Aufzhlungszeichen">
    <w:name w:val="List Bullet"/>
    <w:basedOn w:val="Standard"/>
    <w:semiHidden/>
    <w:rsid w:val="004E5BD0"/>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90E3E-82C4-4B00-A160-69A2F75A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D2D228CB.dotm</Template>
  <TotalTime>0</TotalTime>
  <Pages>5</Pages>
  <Words>959</Words>
  <Characters>6044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dataspect IT-Services, Neckargemuend, Germany</Company>
  <LinksUpToDate>false</LinksUpToDate>
  <CharactersWithSpaces>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Richter</dc:creator>
  <dc:description>Formats and macros for Springer Lecture Notes</dc:description>
  <cp:lastModifiedBy>Markus Richter</cp:lastModifiedBy>
  <cp:revision>4</cp:revision>
  <cp:lastPrinted>2017-10-04T09:19:00Z</cp:lastPrinted>
  <dcterms:created xsi:type="dcterms:W3CDTF">2018-11-20T16:07:00Z</dcterms:created>
  <dcterms:modified xsi:type="dcterms:W3CDTF">2018-11-22T10:17:00Z</dcterms:modified>
</cp:coreProperties>
</file>